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0678A" w:rsidRPr="00BA255F" w:rsidRDefault="008A6C23" w:rsidP="001A682B">
      <w:pPr>
        <w:jc w:val="center"/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noProof/>
          <w:sz w:val="28"/>
          <w:szCs w:val="28"/>
          <w:lang w:eastAsia="ru-RU"/>
        </w:rPr>
        <w:drawing>
          <wp:inline distT="0" distB="0" distL="0" distR="0">
            <wp:extent cx="6300470" cy="8896797"/>
            <wp:effectExtent l="19050" t="0" r="508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00470" cy="889679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F93659" w:rsidRPr="00BA255F">
        <w:rPr>
          <w:rFonts w:asciiTheme="majorBidi" w:hAnsiTheme="majorBidi" w:cstheme="majorBidi"/>
          <w:sz w:val="28"/>
          <w:szCs w:val="28"/>
        </w:rPr>
        <w:br w:type="page"/>
      </w:r>
      <w:r w:rsidR="0030678A" w:rsidRPr="006E1004">
        <w:rPr>
          <w:rFonts w:asciiTheme="majorBidi" w:hAnsiTheme="majorBidi" w:cstheme="majorBidi"/>
          <w:sz w:val="28"/>
          <w:szCs w:val="28"/>
        </w:rPr>
        <w:lastRenderedPageBreak/>
        <w:t>ПОЯСНИТЕЛЬНАЯ ЗАПИСКА</w:t>
      </w:r>
    </w:p>
    <w:p w:rsidR="0030678A" w:rsidRPr="006E1004" w:rsidRDefault="0030678A" w:rsidP="00613F43">
      <w:pPr>
        <w:spacing w:line="276" w:lineRule="auto"/>
        <w:jc w:val="center"/>
        <w:rPr>
          <w:rFonts w:asciiTheme="majorBidi" w:hAnsiTheme="majorBidi" w:cstheme="majorBidi"/>
          <w:sz w:val="28"/>
          <w:szCs w:val="28"/>
        </w:rPr>
      </w:pPr>
    </w:p>
    <w:p w:rsidR="00613F43" w:rsidRPr="006E1004" w:rsidRDefault="0030678A" w:rsidP="00613F43">
      <w:pPr>
        <w:spacing w:line="276" w:lineRule="auto"/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Учебный план </w:t>
      </w:r>
      <w:r w:rsidR="006136E4">
        <w:rPr>
          <w:rStyle w:val="markedcontent"/>
          <w:rFonts w:asciiTheme="majorBidi" w:hAnsiTheme="majorBidi" w:cstheme="majorBidi"/>
          <w:sz w:val="28"/>
          <w:szCs w:val="28"/>
        </w:rPr>
        <w:t>основного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общего образования</w:t>
      </w:r>
      <w:r w:rsidR="00B645AA" w:rsidRPr="00BA255F">
        <w:rPr>
          <w:rStyle w:val="markedcontent"/>
          <w:rFonts w:asciiTheme="majorBidi" w:hAnsiTheme="majorBidi" w:cstheme="majorBidi"/>
          <w:sz w:val="28"/>
          <w:szCs w:val="28"/>
        </w:rPr>
        <w:t xml:space="preserve"> Муниципально</w:t>
      </w:r>
      <w:r w:rsidR="00BD50B9">
        <w:rPr>
          <w:rStyle w:val="markedcontent"/>
          <w:rFonts w:asciiTheme="majorBidi" w:hAnsiTheme="majorBidi" w:cstheme="majorBidi"/>
          <w:sz w:val="28"/>
          <w:szCs w:val="28"/>
        </w:rPr>
        <w:t>го</w:t>
      </w:r>
      <w:r w:rsidR="00B645AA" w:rsidRPr="00BA255F">
        <w:rPr>
          <w:rStyle w:val="markedcontent"/>
          <w:rFonts w:asciiTheme="majorBidi" w:hAnsiTheme="majorBidi" w:cstheme="majorBidi"/>
          <w:sz w:val="28"/>
          <w:szCs w:val="28"/>
        </w:rPr>
        <w:t xml:space="preserve"> бюджетно</w:t>
      </w:r>
      <w:r w:rsidR="00BD50B9">
        <w:rPr>
          <w:rStyle w:val="markedcontent"/>
          <w:rFonts w:asciiTheme="majorBidi" w:hAnsiTheme="majorBidi" w:cstheme="majorBidi"/>
          <w:sz w:val="28"/>
          <w:szCs w:val="28"/>
        </w:rPr>
        <w:t>го</w:t>
      </w:r>
      <w:r w:rsidR="00B645AA" w:rsidRPr="00BA255F">
        <w:rPr>
          <w:rStyle w:val="markedcontent"/>
          <w:rFonts w:asciiTheme="majorBidi" w:hAnsiTheme="majorBidi" w:cstheme="majorBidi"/>
          <w:sz w:val="28"/>
          <w:szCs w:val="28"/>
        </w:rPr>
        <w:t xml:space="preserve"> общеобразовательно</w:t>
      </w:r>
      <w:r w:rsidR="00BD50B9">
        <w:rPr>
          <w:rStyle w:val="markedcontent"/>
          <w:rFonts w:asciiTheme="majorBidi" w:hAnsiTheme="majorBidi" w:cstheme="majorBidi"/>
          <w:sz w:val="28"/>
          <w:szCs w:val="28"/>
        </w:rPr>
        <w:t>го учреждения</w:t>
      </w:r>
      <w:r w:rsidR="00B645AA" w:rsidRPr="00BA255F">
        <w:rPr>
          <w:rStyle w:val="markedcontent"/>
          <w:rFonts w:asciiTheme="majorBidi" w:hAnsiTheme="majorBidi" w:cstheme="majorBidi"/>
          <w:sz w:val="28"/>
          <w:szCs w:val="28"/>
        </w:rPr>
        <w:t xml:space="preserve"> "Александровская средняя общеобразовательная школа"  </w:t>
      </w:r>
      <w:proofErr w:type="spellStart"/>
      <w:r w:rsidR="00B645AA" w:rsidRPr="00BA255F">
        <w:rPr>
          <w:rStyle w:val="markedcontent"/>
          <w:rFonts w:asciiTheme="majorBidi" w:hAnsiTheme="majorBidi" w:cstheme="majorBidi"/>
          <w:sz w:val="28"/>
          <w:szCs w:val="28"/>
        </w:rPr>
        <w:t>Бавлинского</w:t>
      </w:r>
      <w:proofErr w:type="spellEnd"/>
      <w:r w:rsidR="00B645AA" w:rsidRPr="00BA255F">
        <w:rPr>
          <w:rStyle w:val="markedcontent"/>
          <w:rFonts w:asciiTheme="majorBidi" w:hAnsiTheme="majorBidi" w:cstheme="majorBidi"/>
          <w:sz w:val="28"/>
          <w:szCs w:val="28"/>
        </w:rPr>
        <w:t xml:space="preserve"> муниципального района Республики Татарстан</w:t>
      </w:r>
      <w:r w:rsidR="00B645AA" w:rsidRPr="00BA255F">
        <w:rPr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(далее - учебный план) для </w:t>
      </w:r>
      <w:r w:rsidR="006136E4">
        <w:rPr>
          <w:rStyle w:val="markedcontent"/>
          <w:rFonts w:asciiTheme="majorBidi" w:hAnsiTheme="majorBidi" w:cstheme="majorBidi"/>
          <w:sz w:val="28"/>
          <w:szCs w:val="28"/>
        </w:rPr>
        <w:t>5-9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классов, реализующих</w:t>
      </w:r>
      <w:r w:rsidR="00EA1496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основную образовательную программу </w:t>
      </w:r>
      <w:r w:rsidR="006136E4">
        <w:rPr>
          <w:rStyle w:val="markedcontent"/>
          <w:rFonts w:asciiTheme="majorBidi" w:hAnsiTheme="majorBidi" w:cstheme="majorBidi"/>
          <w:sz w:val="28"/>
          <w:szCs w:val="28"/>
        </w:rPr>
        <w:t>основного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общего образования, соответствующ</w:t>
      </w:r>
      <w:r w:rsidR="001B1213" w:rsidRPr="006E1004">
        <w:rPr>
          <w:rStyle w:val="markedcontent"/>
          <w:rFonts w:asciiTheme="majorBidi" w:hAnsiTheme="majorBidi" w:cstheme="majorBidi"/>
          <w:sz w:val="28"/>
          <w:szCs w:val="28"/>
        </w:rPr>
        <w:t>ую</w:t>
      </w:r>
      <w:r w:rsidR="006136E4">
        <w:rPr>
          <w:rStyle w:val="markedcontent"/>
          <w:rFonts w:asciiTheme="majorBidi" w:hAnsiTheme="majorBidi" w:cstheme="majorBidi"/>
          <w:sz w:val="28"/>
          <w:szCs w:val="28"/>
        </w:rPr>
        <w:t xml:space="preserve"> ФГОС О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ОО</w:t>
      </w:r>
      <w:r w:rsidR="00613F43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(приказ Министерства просвещения Российской Федерации от 31.05.2021 № 28</w:t>
      </w:r>
      <w:r w:rsidR="006136E4">
        <w:rPr>
          <w:rStyle w:val="markedcontent"/>
          <w:rFonts w:asciiTheme="majorBidi" w:hAnsiTheme="majorBidi" w:cstheme="majorBidi"/>
          <w:sz w:val="28"/>
          <w:szCs w:val="28"/>
        </w:rPr>
        <w:t>7</w:t>
      </w:r>
      <w:r w:rsidR="00613F43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«Об утверждении федерального государственного образовательного стандарта </w:t>
      </w:r>
      <w:r w:rsidR="006136E4">
        <w:rPr>
          <w:rStyle w:val="markedcontent"/>
          <w:rFonts w:asciiTheme="majorBidi" w:hAnsiTheme="majorBidi" w:cstheme="majorBidi"/>
          <w:sz w:val="28"/>
          <w:szCs w:val="28"/>
        </w:rPr>
        <w:t>основного</w:t>
      </w:r>
      <w:r w:rsidR="0031079C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общего образования»)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, </w:t>
      </w:r>
      <w:r w:rsidR="00FC2435" w:rsidRPr="006E1004">
        <w:rPr>
          <w:rStyle w:val="markedcontent"/>
          <w:rFonts w:asciiTheme="majorBidi" w:hAnsiTheme="majorBidi" w:cstheme="majorBidi"/>
          <w:sz w:val="28"/>
          <w:szCs w:val="28"/>
        </w:rPr>
        <w:t>фиксирует общий объём нагрузки, максимальный объём аудиторной нагрузки обучающихся, состав и структуру предметных областей, распределяет учебное время, отводимое на их освоение по классам и учебным предметам.</w:t>
      </w:r>
    </w:p>
    <w:p w:rsidR="001A75C4" w:rsidRPr="006E1004" w:rsidRDefault="001A75C4" w:rsidP="001A75C4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proofErr w:type="gramStart"/>
      <w:r w:rsidRPr="006E1004">
        <w:rPr>
          <w:rStyle w:val="markedcontent"/>
          <w:rFonts w:asciiTheme="majorBidi" w:hAnsiTheme="majorBidi" w:cstheme="majorBidi"/>
          <w:sz w:val="28"/>
          <w:szCs w:val="28"/>
        </w:rPr>
        <w:t>Учебный план является частью образовательной программы</w:t>
      </w:r>
      <w:r w:rsidR="003C7983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="00EE0C26" w:rsidRPr="00BA255F">
        <w:rPr>
          <w:rStyle w:val="markedcontent"/>
          <w:rFonts w:asciiTheme="majorBidi" w:hAnsiTheme="majorBidi" w:cstheme="majorBidi"/>
          <w:sz w:val="28"/>
          <w:szCs w:val="28"/>
        </w:rPr>
        <w:t>Муниципально</w:t>
      </w:r>
      <w:r w:rsidR="00FC311B">
        <w:rPr>
          <w:rStyle w:val="markedcontent"/>
          <w:rFonts w:asciiTheme="majorBidi" w:hAnsiTheme="majorBidi" w:cstheme="majorBidi"/>
          <w:sz w:val="28"/>
          <w:szCs w:val="28"/>
        </w:rPr>
        <w:t>го</w:t>
      </w:r>
      <w:r w:rsidR="00EE0C26" w:rsidRPr="00BA255F">
        <w:rPr>
          <w:rStyle w:val="markedcontent"/>
          <w:rFonts w:asciiTheme="majorBidi" w:hAnsiTheme="majorBidi" w:cstheme="majorBidi"/>
          <w:sz w:val="28"/>
          <w:szCs w:val="28"/>
        </w:rPr>
        <w:t xml:space="preserve"> бюджетно</w:t>
      </w:r>
      <w:r w:rsidR="00FC311B">
        <w:rPr>
          <w:rStyle w:val="markedcontent"/>
          <w:rFonts w:asciiTheme="majorBidi" w:hAnsiTheme="majorBidi" w:cstheme="majorBidi"/>
          <w:sz w:val="28"/>
          <w:szCs w:val="28"/>
        </w:rPr>
        <w:t>го</w:t>
      </w:r>
      <w:r w:rsidR="00EE0C26" w:rsidRPr="00BA255F">
        <w:rPr>
          <w:rStyle w:val="markedcontent"/>
          <w:rFonts w:asciiTheme="majorBidi" w:hAnsiTheme="majorBidi" w:cstheme="majorBidi"/>
          <w:sz w:val="28"/>
          <w:szCs w:val="28"/>
        </w:rPr>
        <w:t xml:space="preserve"> общеобразовательно</w:t>
      </w:r>
      <w:r w:rsidR="00FC311B">
        <w:rPr>
          <w:rStyle w:val="markedcontent"/>
          <w:rFonts w:asciiTheme="majorBidi" w:hAnsiTheme="majorBidi" w:cstheme="majorBidi"/>
          <w:sz w:val="28"/>
          <w:szCs w:val="28"/>
        </w:rPr>
        <w:t>го</w:t>
      </w:r>
      <w:r w:rsidR="00EE0C26" w:rsidRPr="00BA255F">
        <w:rPr>
          <w:rStyle w:val="markedcontent"/>
          <w:rFonts w:asciiTheme="majorBidi" w:hAnsiTheme="majorBidi" w:cstheme="majorBidi"/>
          <w:sz w:val="28"/>
          <w:szCs w:val="28"/>
        </w:rPr>
        <w:t xml:space="preserve"> учреждени</w:t>
      </w:r>
      <w:r w:rsidR="00FC311B">
        <w:rPr>
          <w:rStyle w:val="markedcontent"/>
          <w:rFonts w:asciiTheme="majorBidi" w:hAnsiTheme="majorBidi" w:cstheme="majorBidi"/>
          <w:sz w:val="28"/>
          <w:szCs w:val="28"/>
        </w:rPr>
        <w:t>я</w:t>
      </w:r>
      <w:r w:rsidR="00EE0C26" w:rsidRPr="00BA255F">
        <w:rPr>
          <w:rStyle w:val="markedcontent"/>
          <w:rFonts w:asciiTheme="majorBidi" w:hAnsiTheme="majorBidi" w:cstheme="majorBidi"/>
          <w:sz w:val="28"/>
          <w:szCs w:val="28"/>
        </w:rPr>
        <w:t xml:space="preserve"> "Александровская средняя общеобразовательная школа"  </w:t>
      </w:r>
      <w:proofErr w:type="spellStart"/>
      <w:r w:rsidR="00EE0C26" w:rsidRPr="00BA255F">
        <w:rPr>
          <w:rStyle w:val="markedcontent"/>
          <w:rFonts w:asciiTheme="majorBidi" w:hAnsiTheme="majorBidi" w:cstheme="majorBidi"/>
          <w:sz w:val="28"/>
          <w:szCs w:val="28"/>
        </w:rPr>
        <w:t>Бавлинского</w:t>
      </w:r>
      <w:proofErr w:type="spellEnd"/>
      <w:r w:rsidR="00EE0C26" w:rsidRPr="00BA255F">
        <w:rPr>
          <w:rStyle w:val="markedcontent"/>
          <w:rFonts w:asciiTheme="majorBidi" w:hAnsiTheme="majorBidi" w:cstheme="majorBidi"/>
          <w:sz w:val="28"/>
          <w:szCs w:val="28"/>
        </w:rPr>
        <w:t xml:space="preserve"> муниципального района Республики Татарстан</w:t>
      </w:r>
      <w:r w:rsidR="003C7983" w:rsidRPr="006E1004">
        <w:rPr>
          <w:rStyle w:val="markedcontent"/>
          <w:rFonts w:asciiTheme="majorBidi" w:hAnsiTheme="majorBidi" w:cstheme="majorBidi"/>
          <w:sz w:val="28"/>
          <w:szCs w:val="28"/>
        </w:rPr>
        <w:t>,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разработанной в соответствии с ФГОС </w:t>
      </w:r>
      <w:r w:rsidR="006136E4">
        <w:rPr>
          <w:rStyle w:val="markedcontent"/>
          <w:rFonts w:asciiTheme="majorBidi" w:hAnsiTheme="majorBidi" w:cstheme="majorBidi"/>
          <w:sz w:val="28"/>
          <w:szCs w:val="28"/>
        </w:rPr>
        <w:t>основного</w:t>
      </w:r>
      <w:r w:rsidR="003C7983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общего образования</w:t>
      </w:r>
      <w:r w:rsidR="001B1213" w:rsidRPr="006E1004">
        <w:rPr>
          <w:rStyle w:val="markedcontent"/>
          <w:rFonts w:asciiTheme="majorBidi" w:hAnsiTheme="majorBidi" w:cstheme="majorBidi"/>
          <w:sz w:val="28"/>
          <w:szCs w:val="28"/>
        </w:rPr>
        <w:t>,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с учетом </w:t>
      </w:r>
      <w:r w:rsidR="0088256D">
        <w:rPr>
          <w:rStyle w:val="markedcontent"/>
          <w:rFonts w:asciiTheme="majorBidi" w:hAnsiTheme="majorBidi" w:cstheme="majorBidi"/>
          <w:sz w:val="28"/>
          <w:szCs w:val="28"/>
        </w:rPr>
        <w:t xml:space="preserve">Федеральной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образовательн</w:t>
      </w:r>
      <w:r w:rsidR="0088256D">
        <w:rPr>
          <w:rStyle w:val="markedcontent"/>
          <w:rFonts w:asciiTheme="majorBidi" w:hAnsiTheme="majorBidi" w:cstheme="majorBidi"/>
          <w:sz w:val="28"/>
          <w:szCs w:val="28"/>
        </w:rPr>
        <w:t>ой</w:t>
      </w:r>
      <w:r w:rsidR="003C7983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программ</w:t>
      </w:r>
      <w:r w:rsidR="0088256D">
        <w:rPr>
          <w:rStyle w:val="markedcontent"/>
          <w:rFonts w:asciiTheme="majorBidi" w:hAnsiTheme="majorBidi" w:cstheme="majorBidi"/>
          <w:sz w:val="28"/>
          <w:szCs w:val="28"/>
        </w:rPr>
        <w:t>ой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="006136E4">
        <w:rPr>
          <w:rStyle w:val="markedcontent"/>
          <w:rFonts w:asciiTheme="majorBidi" w:hAnsiTheme="majorBidi" w:cstheme="majorBidi"/>
          <w:sz w:val="28"/>
          <w:szCs w:val="28"/>
        </w:rPr>
        <w:t>основного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общего образования</w:t>
      </w:r>
      <w:r w:rsidR="001B1213" w:rsidRPr="006E1004">
        <w:rPr>
          <w:rStyle w:val="markedcontent"/>
          <w:rFonts w:asciiTheme="majorBidi" w:hAnsiTheme="majorBidi" w:cstheme="majorBidi"/>
          <w:sz w:val="28"/>
          <w:szCs w:val="28"/>
        </w:rPr>
        <w:t>,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и обеспечивает выполнение</w:t>
      </w:r>
      <w:r w:rsidR="003C7983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санитарно-эпидемиологических требований СП 2.4.3648-20 и</w:t>
      </w:r>
      <w:r w:rsidR="003C7983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гигиенических нормативов и требований СанПиН 1.2.3685-21.</w:t>
      </w:r>
      <w:proofErr w:type="gramEnd"/>
    </w:p>
    <w:p w:rsidR="00C91579" w:rsidRPr="006E1004" w:rsidRDefault="00C91579" w:rsidP="00C91579">
      <w:pPr>
        <w:spacing w:line="276" w:lineRule="auto"/>
        <w:ind w:firstLine="567"/>
        <w:jc w:val="both"/>
        <w:rPr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Учебный год в </w:t>
      </w:r>
      <w:r w:rsidR="00EE0C26" w:rsidRPr="00BA255F">
        <w:rPr>
          <w:rStyle w:val="markedcontent"/>
          <w:rFonts w:asciiTheme="majorBidi" w:hAnsiTheme="majorBidi" w:cstheme="majorBidi"/>
          <w:sz w:val="28"/>
          <w:szCs w:val="28"/>
        </w:rPr>
        <w:t>Муниципально</w:t>
      </w:r>
      <w:r w:rsidR="00BD50B9">
        <w:rPr>
          <w:rStyle w:val="markedcontent"/>
          <w:rFonts w:asciiTheme="majorBidi" w:hAnsiTheme="majorBidi" w:cstheme="majorBidi"/>
          <w:sz w:val="28"/>
          <w:szCs w:val="28"/>
        </w:rPr>
        <w:t>м</w:t>
      </w:r>
      <w:r w:rsidR="00EE0C26" w:rsidRPr="00BA255F">
        <w:rPr>
          <w:rStyle w:val="markedcontent"/>
          <w:rFonts w:asciiTheme="majorBidi" w:hAnsiTheme="majorBidi" w:cstheme="majorBidi"/>
          <w:sz w:val="28"/>
          <w:szCs w:val="28"/>
        </w:rPr>
        <w:t xml:space="preserve"> бюджетно</w:t>
      </w:r>
      <w:r w:rsidR="00BD50B9">
        <w:rPr>
          <w:rStyle w:val="markedcontent"/>
          <w:rFonts w:asciiTheme="majorBidi" w:hAnsiTheme="majorBidi" w:cstheme="majorBidi"/>
          <w:sz w:val="28"/>
          <w:szCs w:val="28"/>
        </w:rPr>
        <w:t>м</w:t>
      </w:r>
      <w:r w:rsidR="00EE0C26" w:rsidRPr="00BA255F">
        <w:rPr>
          <w:rStyle w:val="markedcontent"/>
          <w:rFonts w:asciiTheme="majorBidi" w:hAnsiTheme="majorBidi" w:cstheme="majorBidi"/>
          <w:sz w:val="28"/>
          <w:szCs w:val="28"/>
        </w:rPr>
        <w:t xml:space="preserve"> общеобразовательно</w:t>
      </w:r>
      <w:r w:rsidR="00BD50B9">
        <w:rPr>
          <w:rStyle w:val="markedcontent"/>
          <w:rFonts w:asciiTheme="majorBidi" w:hAnsiTheme="majorBidi" w:cstheme="majorBidi"/>
          <w:sz w:val="28"/>
          <w:szCs w:val="28"/>
        </w:rPr>
        <w:t>м</w:t>
      </w:r>
      <w:r w:rsidR="00EE0C26" w:rsidRPr="00BA255F">
        <w:rPr>
          <w:rStyle w:val="markedcontent"/>
          <w:rFonts w:asciiTheme="majorBidi" w:hAnsiTheme="majorBidi" w:cstheme="majorBidi"/>
          <w:sz w:val="28"/>
          <w:szCs w:val="28"/>
        </w:rPr>
        <w:t xml:space="preserve"> учреждени</w:t>
      </w:r>
      <w:r w:rsidR="00BD50B9">
        <w:rPr>
          <w:rStyle w:val="markedcontent"/>
          <w:rFonts w:asciiTheme="majorBidi" w:hAnsiTheme="majorBidi" w:cstheme="majorBidi"/>
          <w:sz w:val="28"/>
          <w:szCs w:val="28"/>
        </w:rPr>
        <w:t>и</w:t>
      </w:r>
      <w:r w:rsidR="00EE0C26" w:rsidRPr="00BA255F">
        <w:rPr>
          <w:rStyle w:val="markedcontent"/>
          <w:rFonts w:asciiTheme="majorBidi" w:hAnsiTheme="majorBidi" w:cstheme="majorBidi"/>
          <w:sz w:val="28"/>
          <w:szCs w:val="28"/>
        </w:rPr>
        <w:t xml:space="preserve"> "Александровская средняя общеобразовательная школа"  </w:t>
      </w:r>
      <w:proofErr w:type="spellStart"/>
      <w:r w:rsidR="00EE0C26" w:rsidRPr="00BA255F">
        <w:rPr>
          <w:rStyle w:val="markedcontent"/>
          <w:rFonts w:asciiTheme="majorBidi" w:hAnsiTheme="majorBidi" w:cstheme="majorBidi"/>
          <w:sz w:val="28"/>
          <w:szCs w:val="28"/>
        </w:rPr>
        <w:t>Бавлинского</w:t>
      </w:r>
      <w:proofErr w:type="spellEnd"/>
      <w:r w:rsidR="00EE0C26" w:rsidRPr="00BA255F">
        <w:rPr>
          <w:rStyle w:val="markedcontent"/>
          <w:rFonts w:asciiTheme="majorBidi" w:hAnsiTheme="majorBidi" w:cstheme="majorBidi"/>
          <w:sz w:val="28"/>
          <w:szCs w:val="28"/>
        </w:rPr>
        <w:t xml:space="preserve"> муниципального района Республики Татарстан</w:t>
      </w:r>
      <w:r w:rsidRPr="006E1004">
        <w:rPr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начинается</w:t>
      </w:r>
      <w:r w:rsidR="00806306" w:rsidRPr="00BA255F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="00EE0C26" w:rsidRPr="00BA255F">
        <w:rPr>
          <w:rFonts w:asciiTheme="majorBidi" w:hAnsiTheme="majorBidi" w:cstheme="majorBidi"/>
          <w:sz w:val="28"/>
          <w:szCs w:val="28"/>
        </w:rPr>
        <w:t>01.09.2023</w:t>
      </w:r>
      <w:r w:rsidRPr="006E1004">
        <w:rPr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и заканчивается </w:t>
      </w:r>
      <w:r w:rsidR="00BD50B9">
        <w:rPr>
          <w:rFonts w:asciiTheme="majorBidi" w:hAnsiTheme="majorBidi" w:cstheme="majorBidi"/>
          <w:sz w:val="28"/>
          <w:szCs w:val="28"/>
        </w:rPr>
        <w:t>25</w:t>
      </w:r>
      <w:r w:rsidR="00806306" w:rsidRPr="00BA255F">
        <w:rPr>
          <w:rFonts w:asciiTheme="majorBidi" w:hAnsiTheme="majorBidi" w:cstheme="majorBidi"/>
          <w:sz w:val="28"/>
          <w:szCs w:val="28"/>
        </w:rPr>
        <w:t>.05.2024</w:t>
      </w:r>
      <w:r w:rsidRPr="006E1004">
        <w:rPr>
          <w:rFonts w:asciiTheme="majorBidi" w:hAnsiTheme="majorBidi" w:cstheme="majorBidi"/>
          <w:sz w:val="28"/>
          <w:szCs w:val="28"/>
        </w:rPr>
        <w:t xml:space="preserve">. </w:t>
      </w:r>
    </w:p>
    <w:p w:rsidR="00C91579" w:rsidRPr="006E1004" w:rsidRDefault="000C3476" w:rsidP="00C91579">
      <w:pPr>
        <w:spacing w:line="276" w:lineRule="auto"/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Про</w:t>
      </w:r>
      <w:r w:rsidR="006136E4">
        <w:rPr>
          <w:rStyle w:val="markedcontent"/>
          <w:rFonts w:asciiTheme="majorBidi" w:hAnsiTheme="majorBidi" w:cstheme="majorBidi"/>
          <w:sz w:val="28"/>
          <w:szCs w:val="28"/>
        </w:rPr>
        <w:t>должительность учебного года в 5-9 классах составляет 34 учебные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недели. </w:t>
      </w:r>
    </w:p>
    <w:p w:rsidR="00F23C59" w:rsidRDefault="00F23C59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Учебные занятия для учащихся </w:t>
      </w:r>
      <w:r w:rsidR="00284FF2">
        <w:rPr>
          <w:rStyle w:val="markedcontent"/>
          <w:rFonts w:asciiTheme="majorBidi" w:hAnsiTheme="majorBidi" w:cstheme="majorBidi"/>
          <w:sz w:val="28"/>
          <w:szCs w:val="28"/>
        </w:rPr>
        <w:t>5-9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классов проводятся по</w:t>
      </w:r>
      <w:r w:rsidR="00F35982" w:rsidRPr="00BA255F">
        <w:rPr>
          <w:rStyle w:val="markedcontent"/>
          <w:rFonts w:asciiTheme="majorBidi" w:hAnsiTheme="majorBidi" w:cstheme="majorBidi"/>
          <w:sz w:val="28"/>
          <w:szCs w:val="28"/>
        </w:rPr>
        <w:t xml:space="preserve"> 6</w:t>
      </w:r>
      <w:r w:rsidR="00F35982" w:rsidRPr="006E1004">
        <w:rPr>
          <w:rStyle w:val="markedcontent"/>
          <w:rFonts w:asciiTheme="majorBidi" w:hAnsiTheme="majorBidi" w:cstheme="majorBidi"/>
          <w:sz w:val="28"/>
          <w:szCs w:val="28"/>
        </w:rPr>
        <w:t>-</w:t>
      </w:r>
      <w:r w:rsidR="00AA6584">
        <w:rPr>
          <w:rStyle w:val="markedcontent"/>
          <w:rFonts w:asciiTheme="majorBidi" w:hAnsiTheme="majorBidi" w:cstheme="majorBidi"/>
          <w:sz w:val="28"/>
          <w:szCs w:val="28"/>
        </w:rPr>
        <w:t>т</w:t>
      </w:r>
      <w:r w:rsidR="00F35982">
        <w:rPr>
          <w:rStyle w:val="markedcontent"/>
          <w:rFonts w:asciiTheme="majorBidi" w:hAnsiTheme="majorBidi" w:cstheme="majorBidi"/>
          <w:sz w:val="28"/>
          <w:szCs w:val="28"/>
        </w:rPr>
        <w:t>и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дневной учебной неделе.</w:t>
      </w:r>
    </w:p>
    <w:p w:rsidR="005F6A49" w:rsidRPr="006E1004" w:rsidRDefault="005F6A49" w:rsidP="005F6A4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Максимальный объем аудиторной нагрузки обучающихся в неделю составляет </w:t>
      </w:r>
      <w:r w:rsidRPr="00620C9A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5F6A49">
        <w:rPr>
          <w:rStyle w:val="markedcontent"/>
          <w:rFonts w:asciiTheme="majorBidi" w:hAnsiTheme="majorBidi" w:cstheme="majorBidi"/>
          <w:sz w:val="28"/>
          <w:szCs w:val="28"/>
        </w:rPr>
        <w:t xml:space="preserve">в  5 классе – </w:t>
      </w:r>
      <w:r>
        <w:rPr>
          <w:rStyle w:val="markedcontent"/>
          <w:rFonts w:asciiTheme="majorBidi" w:hAnsiTheme="majorBidi" w:cstheme="majorBidi"/>
          <w:sz w:val="28"/>
          <w:szCs w:val="28"/>
        </w:rPr>
        <w:t>32</w:t>
      </w:r>
      <w:r w:rsidRPr="005F6A49">
        <w:rPr>
          <w:rStyle w:val="markedcontent"/>
          <w:rFonts w:asciiTheme="majorBidi" w:hAnsiTheme="majorBidi" w:cstheme="majorBidi"/>
          <w:sz w:val="28"/>
          <w:szCs w:val="28"/>
        </w:rPr>
        <w:t xml:space="preserve"> час</w:t>
      </w:r>
      <w:r>
        <w:rPr>
          <w:rStyle w:val="markedcontent"/>
          <w:rFonts w:asciiTheme="majorBidi" w:hAnsiTheme="majorBidi" w:cstheme="majorBidi"/>
          <w:sz w:val="28"/>
          <w:szCs w:val="28"/>
        </w:rPr>
        <w:t>а</w:t>
      </w:r>
      <w:r w:rsidRPr="005F6A49">
        <w:rPr>
          <w:rStyle w:val="markedcontent"/>
          <w:rFonts w:asciiTheme="majorBidi" w:hAnsiTheme="majorBidi" w:cstheme="majorBidi"/>
          <w:sz w:val="28"/>
          <w:szCs w:val="28"/>
        </w:rPr>
        <w:t>, в  6 классе – 3</w:t>
      </w:r>
      <w:r>
        <w:rPr>
          <w:rStyle w:val="markedcontent"/>
          <w:rFonts w:asciiTheme="majorBidi" w:hAnsiTheme="majorBidi" w:cstheme="majorBidi"/>
          <w:sz w:val="28"/>
          <w:szCs w:val="28"/>
        </w:rPr>
        <w:t>3 часа</w:t>
      </w:r>
      <w:r w:rsidRPr="005F6A49">
        <w:rPr>
          <w:rStyle w:val="markedcontent"/>
          <w:rFonts w:asciiTheme="majorBidi" w:hAnsiTheme="majorBidi" w:cstheme="majorBidi"/>
          <w:sz w:val="28"/>
          <w:szCs w:val="28"/>
        </w:rPr>
        <w:t>, в 7 классе – 3</w:t>
      </w:r>
      <w:r>
        <w:rPr>
          <w:rStyle w:val="markedcontent"/>
          <w:rFonts w:asciiTheme="majorBidi" w:hAnsiTheme="majorBidi" w:cstheme="majorBidi"/>
          <w:sz w:val="28"/>
          <w:szCs w:val="28"/>
        </w:rPr>
        <w:t>5</w:t>
      </w:r>
      <w:r w:rsidRPr="005F6A49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>
        <w:rPr>
          <w:rStyle w:val="markedcontent"/>
          <w:rFonts w:asciiTheme="majorBidi" w:hAnsiTheme="majorBidi" w:cstheme="majorBidi"/>
          <w:sz w:val="28"/>
          <w:szCs w:val="28"/>
        </w:rPr>
        <w:t>часов</w:t>
      </w:r>
      <w:r w:rsidRPr="005F6A49">
        <w:rPr>
          <w:rStyle w:val="markedcontent"/>
          <w:rFonts w:asciiTheme="majorBidi" w:hAnsiTheme="majorBidi" w:cstheme="majorBidi"/>
          <w:sz w:val="28"/>
          <w:szCs w:val="28"/>
        </w:rPr>
        <w:t>, в  8-9 классах – 3</w:t>
      </w:r>
      <w:r>
        <w:rPr>
          <w:rStyle w:val="markedcontent"/>
          <w:rFonts w:asciiTheme="majorBidi" w:hAnsiTheme="majorBidi" w:cstheme="majorBidi"/>
          <w:sz w:val="28"/>
          <w:szCs w:val="28"/>
        </w:rPr>
        <w:t>6</w:t>
      </w:r>
      <w:r w:rsidRPr="005F6A49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>
        <w:rPr>
          <w:rStyle w:val="markedcontent"/>
          <w:rFonts w:asciiTheme="majorBidi" w:hAnsiTheme="majorBidi" w:cstheme="majorBidi"/>
          <w:sz w:val="28"/>
          <w:szCs w:val="28"/>
        </w:rPr>
        <w:t>часов</w:t>
      </w:r>
      <w:r w:rsidRPr="005F6A49">
        <w:rPr>
          <w:rStyle w:val="markedcontent"/>
          <w:rFonts w:asciiTheme="majorBidi" w:hAnsiTheme="majorBidi" w:cstheme="majorBidi"/>
          <w:sz w:val="28"/>
          <w:szCs w:val="28"/>
        </w:rPr>
        <w:t xml:space="preserve">. </w:t>
      </w:r>
      <w:r w:rsidRPr="00BA255F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</w:p>
    <w:p w:rsidR="00F23C59" w:rsidRPr="006E1004" w:rsidRDefault="00F23C59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Учебный план состоит из двух частей — обязательной части и части, формируемой участниками образовательных отношений. Обязательная часть учебного плана определяет состав учебных предметов обязательных предметных областей.</w:t>
      </w:r>
    </w:p>
    <w:p w:rsidR="00F23C59" w:rsidRPr="006E1004" w:rsidRDefault="00F23C59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lastRenderedPageBreak/>
        <w:t xml:space="preserve">Часть учебного плана, формируемая участниками образовательных отношений, обеспечивает реализацию индивидуальных потребностей обучающихся. Время, отводимое на данную часть учебного плана внутри максимально допустимой недельной нагрузки обучающихся, </w:t>
      </w:r>
      <w:r w:rsidR="00BD50B9">
        <w:rPr>
          <w:rStyle w:val="markedcontent"/>
          <w:rFonts w:asciiTheme="majorBidi" w:hAnsiTheme="majorBidi" w:cstheme="majorBidi"/>
          <w:sz w:val="28"/>
          <w:szCs w:val="28"/>
        </w:rPr>
        <w:t>использовано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на проведение учебных занятий, обеспечивающих различные интересы обучающихся</w:t>
      </w:r>
      <w:r w:rsidR="00BD50B9">
        <w:rPr>
          <w:rStyle w:val="markedcontent"/>
          <w:rFonts w:asciiTheme="majorBidi" w:hAnsiTheme="majorBidi" w:cstheme="majorBidi"/>
          <w:sz w:val="28"/>
          <w:szCs w:val="28"/>
        </w:rPr>
        <w:t>. В 5 классе</w:t>
      </w:r>
      <w:r w:rsidR="006E2340">
        <w:rPr>
          <w:rStyle w:val="markedcontent"/>
          <w:rFonts w:asciiTheme="majorBidi" w:hAnsiTheme="majorBidi" w:cstheme="majorBidi"/>
          <w:sz w:val="28"/>
          <w:szCs w:val="28"/>
        </w:rPr>
        <w:t>. В 5 классе часы отведены на учебный курс «Математическая грамотность» и «Я и общество»; в 6 классе на учебный курс «Математическая грамотность», в 7 классе 2 часа на учебный предмет «ОДНКНР» и «Биология»; в 8 классе 1 час на учебный предмет «ОДНКНР», в 9 классе 0,5 часа на учебный курс «Читательская грамотность». Это обусловлено тем, что</w:t>
      </w:r>
      <w:r w:rsidR="003774FE">
        <w:rPr>
          <w:rStyle w:val="markedcontent"/>
          <w:rFonts w:asciiTheme="majorBidi" w:hAnsiTheme="majorBidi" w:cstheme="majorBidi"/>
          <w:sz w:val="28"/>
          <w:szCs w:val="28"/>
        </w:rPr>
        <w:t xml:space="preserve"> обучаясь</w:t>
      </w:r>
      <w:r w:rsidR="006E2340">
        <w:rPr>
          <w:rStyle w:val="markedcontent"/>
          <w:rFonts w:asciiTheme="majorBidi" w:hAnsiTheme="majorBidi" w:cstheme="majorBidi"/>
          <w:sz w:val="28"/>
          <w:szCs w:val="28"/>
        </w:rPr>
        <w:t xml:space="preserve"> в </w:t>
      </w:r>
      <w:r w:rsidR="003774FE">
        <w:rPr>
          <w:rStyle w:val="markedcontent"/>
          <w:rFonts w:asciiTheme="majorBidi" w:hAnsiTheme="majorBidi" w:cstheme="majorBidi"/>
          <w:sz w:val="28"/>
          <w:szCs w:val="28"/>
        </w:rPr>
        <w:t xml:space="preserve">5 классе, ученики 7-9 класса изучали ОДНКНР в рамках внеурочной деятельности </w:t>
      </w:r>
      <w:proofErr w:type="spellStart"/>
      <w:r w:rsidR="003774FE">
        <w:rPr>
          <w:rStyle w:val="markedcontent"/>
          <w:rFonts w:asciiTheme="majorBidi" w:hAnsiTheme="majorBidi" w:cstheme="majorBidi"/>
          <w:sz w:val="28"/>
          <w:szCs w:val="28"/>
        </w:rPr>
        <w:t>безотметочно</w:t>
      </w:r>
      <w:proofErr w:type="spellEnd"/>
      <w:r w:rsidR="003774FE">
        <w:rPr>
          <w:rStyle w:val="markedcontent"/>
          <w:rFonts w:asciiTheme="majorBidi" w:hAnsiTheme="majorBidi" w:cstheme="majorBidi"/>
          <w:sz w:val="28"/>
          <w:szCs w:val="28"/>
        </w:rPr>
        <w:t xml:space="preserve">. По новым ФГОС и ФООП этот предмет идёт с обязательным оцениванием. Таким </w:t>
      </w:r>
      <w:proofErr w:type="gramStart"/>
      <w:r w:rsidR="003774FE">
        <w:rPr>
          <w:rStyle w:val="markedcontent"/>
          <w:rFonts w:asciiTheme="majorBidi" w:hAnsiTheme="majorBidi" w:cstheme="majorBidi"/>
          <w:sz w:val="28"/>
          <w:szCs w:val="28"/>
        </w:rPr>
        <w:t>образом</w:t>
      </w:r>
      <w:proofErr w:type="gramEnd"/>
      <w:r w:rsidR="003774FE">
        <w:rPr>
          <w:rStyle w:val="markedcontent"/>
          <w:rFonts w:asciiTheme="majorBidi" w:hAnsiTheme="majorBidi" w:cstheme="majorBidi"/>
          <w:sz w:val="28"/>
          <w:szCs w:val="28"/>
        </w:rPr>
        <w:t xml:space="preserve"> курс ОДНКНР будет продолжен в 7-9 классах с оцениванием</w:t>
      </w:r>
      <w:r w:rsidR="00D64515">
        <w:rPr>
          <w:rStyle w:val="markedcontent"/>
          <w:rFonts w:asciiTheme="majorBidi" w:hAnsiTheme="majorBidi" w:cstheme="majorBidi"/>
          <w:sz w:val="28"/>
          <w:szCs w:val="28"/>
        </w:rPr>
        <w:t xml:space="preserve"> за счет части учебного плана, формируемой участниками образовательных отношений</w:t>
      </w:r>
      <w:r w:rsidR="003774FE">
        <w:rPr>
          <w:rStyle w:val="markedcontent"/>
          <w:rFonts w:asciiTheme="majorBidi" w:hAnsiTheme="majorBidi" w:cstheme="majorBidi"/>
          <w:sz w:val="28"/>
          <w:szCs w:val="28"/>
        </w:rPr>
        <w:t>.</w:t>
      </w:r>
    </w:p>
    <w:p w:rsidR="006D6035" w:rsidRPr="006E1004" w:rsidRDefault="00BF0C5B" w:rsidP="00F23C59">
      <w:pPr>
        <w:ind w:firstLine="567"/>
        <w:jc w:val="both"/>
        <w:rPr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В </w:t>
      </w:r>
      <w:r w:rsidR="003963BA" w:rsidRPr="00BA255F">
        <w:rPr>
          <w:rStyle w:val="markedcontent"/>
          <w:rFonts w:asciiTheme="majorBidi" w:hAnsiTheme="majorBidi" w:cstheme="majorBidi"/>
          <w:sz w:val="28"/>
          <w:szCs w:val="28"/>
        </w:rPr>
        <w:t>Муниципально</w:t>
      </w:r>
      <w:r w:rsidR="00D64515">
        <w:rPr>
          <w:rStyle w:val="markedcontent"/>
          <w:rFonts w:asciiTheme="majorBidi" w:hAnsiTheme="majorBidi" w:cstheme="majorBidi"/>
          <w:sz w:val="28"/>
          <w:szCs w:val="28"/>
        </w:rPr>
        <w:t>м</w:t>
      </w:r>
      <w:r w:rsidR="003963BA" w:rsidRPr="00BA255F">
        <w:rPr>
          <w:rStyle w:val="markedcontent"/>
          <w:rFonts w:asciiTheme="majorBidi" w:hAnsiTheme="majorBidi" w:cstheme="majorBidi"/>
          <w:sz w:val="28"/>
          <w:szCs w:val="28"/>
        </w:rPr>
        <w:t xml:space="preserve"> бюджетно</w:t>
      </w:r>
      <w:r w:rsidR="00D64515">
        <w:rPr>
          <w:rStyle w:val="markedcontent"/>
          <w:rFonts w:asciiTheme="majorBidi" w:hAnsiTheme="majorBidi" w:cstheme="majorBidi"/>
          <w:sz w:val="28"/>
          <w:szCs w:val="28"/>
        </w:rPr>
        <w:t>м</w:t>
      </w:r>
      <w:r w:rsidR="003963BA" w:rsidRPr="00BA255F">
        <w:rPr>
          <w:rStyle w:val="markedcontent"/>
          <w:rFonts w:asciiTheme="majorBidi" w:hAnsiTheme="majorBidi" w:cstheme="majorBidi"/>
          <w:sz w:val="28"/>
          <w:szCs w:val="28"/>
        </w:rPr>
        <w:t xml:space="preserve"> общеобразовательно</w:t>
      </w:r>
      <w:r w:rsidR="00D64515">
        <w:rPr>
          <w:rStyle w:val="markedcontent"/>
          <w:rFonts w:asciiTheme="majorBidi" w:hAnsiTheme="majorBidi" w:cstheme="majorBidi"/>
          <w:sz w:val="28"/>
          <w:szCs w:val="28"/>
        </w:rPr>
        <w:t>м</w:t>
      </w:r>
      <w:r w:rsidR="003963BA" w:rsidRPr="00BA255F">
        <w:rPr>
          <w:rStyle w:val="markedcontent"/>
          <w:rFonts w:asciiTheme="majorBidi" w:hAnsiTheme="majorBidi" w:cstheme="majorBidi"/>
          <w:sz w:val="28"/>
          <w:szCs w:val="28"/>
        </w:rPr>
        <w:t xml:space="preserve"> учреждени</w:t>
      </w:r>
      <w:r w:rsidR="00D64515">
        <w:rPr>
          <w:rStyle w:val="markedcontent"/>
          <w:rFonts w:asciiTheme="majorBidi" w:hAnsiTheme="majorBidi" w:cstheme="majorBidi"/>
          <w:sz w:val="28"/>
          <w:szCs w:val="28"/>
        </w:rPr>
        <w:t>и</w:t>
      </w:r>
      <w:r w:rsidR="003963BA" w:rsidRPr="00BA255F">
        <w:rPr>
          <w:rStyle w:val="markedcontent"/>
          <w:rFonts w:asciiTheme="majorBidi" w:hAnsiTheme="majorBidi" w:cstheme="majorBidi"/>
          <w:sz w:val="28"/>
          <w:szCs w:val="28"/>
        </w:rPr>
        <w:t xml:space="preserve"> "Александровская средняя общеобразовательная школа"  </w:t>
      </w:r>
      <w:proofErr w:type="spellStart"/>
      <w:r w:rsidR="003963BA" w:rsidRPr="00BA255F">
        <w:rPr>
          <w:rStyle w:val="markedcontent"/>
          <w:rFonts w:asciiTheme="majorBidi" w:hAnsiTheme="majorBidi" w:cstheme="majorBidi"/>
          <w:sz w:val="28"/>
          <w:szCs w:val="28"/>
        </w:rPr>
        <w:t>Бавлинского</w:t>
      </w:r>
      <w:proofErr w:type="spellEnd"/>
      <w:r w:rsidR="003963BA" w:rsidRPr="00BA255F">
        <w:rPr>
          <w:rStyle w:val="markedcontent"/>
          <w:rFonts w:asciiTheme="majorBidi" w:hAnsiTheme="majorBidi" w:cstheme="majorBidi"/>
          <w:sz w:val="28"/>
          <w:szCs w:val="28"/>
        </w:rPr>
        <w:t xml:space="preserve"> муниципального района Республики Татарстан</w:t>
      </w:r>
      <w:r w:rsidR="007E3674">
        <w:rPr>
          <w:rFonts w:asciiTheme="majorBidi" w:hAnsiTheme="majorBidi" w:cstheme="majorBidi"/>
          <w:sz w:val="28"/>
          <w:szCs w:val="28"/>
        </w:rPr>
        <w:t xml:space="preserve"> </w:t>
      </w:r>
      <w:r w:rsidR="007E3674">
        <w:rPr>
          <w:rStyle w:val="markedcontent"/>
          <w:rFonts w:asciiTheme="majorBidi" w:hAnsiTheme="majorBidi" w:cstheme="majorBidi"/>
          <w:sz w:val="28"/>
          <w:szCs w:val="28"/>
        </w:rPr>
        <w:t xml:space="preserve">языком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об</w:t>
      </w:r>
      <w:r w:rsidR="00E648BD">
        <w:rPr>
          <w:rStyle w:val="markedcontent"/>
          <w:rFonts w:asciiTheme="majorBidi" w:hAnsiTheme="majorBidi" w:cstheme="majorBidi"/>
          <w:sz w:val="28"/>
          <w:szCs w:val="28"/>
        </w:rPr>
        <w:t>учения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является </w:t>
      </w:r>
      <w:r w:rsidR="00446614" w:rsidRPr="00BA255F">
        <w:rPr>
          <w:rFonts w:asciiTheme="majorBidi" w:hAnsiTheme="majorBidi" w:cstheme="majorBidi"/>
          <w:sz w:val="28"/>
          <w:szCs w:val="28"/>
        </w:rPr>
        <w:t xml:space="preserve">Русский </w:t>
      </w:r>
      <w:r w:rsidRPr="006E1004">
        <w:rPr>
          <w:rFonts w:asciiTheme="majorBidi" w:hAnsiTheme="majorBidi" w:cstheme="majorBidi"/>
          <w:sz w:val="28"/>
          <w:szCs w:val="28"/>
        </w:rPr>
        <w:t>язык</w:t>
      </w:r>
      <w:r w:rsidR="006D6035" w:rsidRPr="006E1004">
        <w:rPr>
          <w:rFonts w:asciiTheme="majorBidi" w:hAnsiTheme="majorBidi" w:cstheme="majorBidi"/>
          <w:sz w:val="28"/>
          <w:szCs w:val="28"/>
        </w:rPr>
        <w:t>.</w:t>
      </w:r>
    </w:p>
    <w:p w:rsidR="008E0553" w:rsidRPr="008E0553" w:rsidRDefault="008E0553" w:rsidP="008E0553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8E0553">
        <w:rPr>
          <w:rStyle w:val="markedcontent"/>
          <w:rFonts w:asciiTheme="majorBidi" w:hAnsiTheme="majorBidi" w:cstheme="majorBidi"/>
          <w:sz w:val="28"/>
          <w:szCs w:val="28"/>
        </w:rPr>
        <w:t>По заявлению родителей (законных представителей) несовершеннолетних обучающихся осуществляется изучение родного языка и родной литературы из числа языков народов РФ, государственных языков республик РФ.</w:t>
      </w:r>
    </w:p>
    <w:p w:rsidR="00F23C59" w:rsidRPr="00BA255F" w:rsidRDefault="004141D3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При изучении </w:t>
      </w:r>
      <w:r w:rsidR="000F4598">
        <w:rPr>
          <w:rStyle w:val="markedcontent"/>
          <w:rFonts w:asciiTheme="majorBidi" w:hAnsiTheme="majorBidi" w:cstheme="majorBidi"/>
          <w:sz w:val="28"/>
          <w:szCs w:val="28"/>
        </w:rPr>
        <w:t xml:space="preserve">предметов </w:t>
      </w:r>
      <w:r w:rsidR="004168CD" w:rsidRPr="004168CD">
        <w:rPr>
          <w:rStyle w:val="markedcontent"/>
          <w:rFonts w:asciiTheme="majorBidi" w:hAnsiTheme="majorBidi" w:cstheme="majorBidi"/>
          <w:sz w:val="28"/>
          <w:szCs w:val="28"/>
        </w:rPr>
        <w:t>Родной (русский) язык, родной (татарский) язык, литература на родном (русском), литература на родном (татарском) языке</w:t>
      </w:r>
      <w:r w:rsidRPr="006E1004">
        <w:rPr>
          <w:rStyle w:val="markedcontent"/>
          <w:rFonts w:asciiTheme="majorBidi" w:hAnsiTheme="majorBidi" w:cstheme="majorBidi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осуществляется д</w:t>
      </w:r>
      <w:r w:rsidR="00F23C59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еление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учащихся </w:t>
      </w:r>
      <w:r w:rsidR="00F23C59" w:rsidRPr="006E1004">
        <w:rPr>
          <w:rStyle w:val="markedcontent"/>
          <w:rFonts w:asciiTheme="majorBidi" w:hAnsiTheme="majorBidi" w:cstheme="majorBidi"/>
          <w:sz w:val="28"/>
          <w:szCs w:val="28"/>
        </w:rPr>
        <w:t>на подгруппы</w:t>
      </w:r>
      <w:r w:rsidR="00BD50B9">
        <w:rPr>
          <w:rStyle w:val="markedcontent"/>
          <w:rFonts w:asciiTheme="majorBidi" w:hAnsiTheme="majorBidi" w:cstheme="majorBidi"/>
          <w:sz w:val="28"/>
          <w:szCs w:val="28"/>
        </w:rPr>
        <w:t xml:space="preserve"> в 5-6 классах</w:t>
      </w:r>
      <w:r w:rsidR="00112D88" w:rsidRPr="00BA255F">
        <w:rPr>
          <w:rStyle w:val="markedcontent"/>
          <w:rFonts w:asciiTheme="majorBidi" w:hAnsiTheme="majorBidi" w:cstheme="majorBidi"/>
          <w:sz w:val="28"/>
          <w:szCs w:val="28"/>
        </w:rPr>
        <w:t>.</w:t>
      </w:r>
      <w:r w:rsidR="00BD50B9">
        <w:rPr>
          <w:rStyle w:val="markedcontent"/>
          <w:rFonts w:asciiTheme="majorBidi" w:hAnsiTheme="majorBidi" w:cstheme="majorBidi"/>
          <w:sz w:val="28"/>
          <w:szCs w:val="28"/>
        </w:rPr>
        <w:t xml:space="preserve"> В 7-9 классах изучается государственный язык Республики Татарстан.</w:t>
      </w:r>
    </w:p>
    <w:p w:rsidR="004141D3" w:rsidRPr="006E1004" w:rsidRDefault="006D6035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Промежуточная аттестация</w:t>
      </w:r>
      <w:r w:rsidR="004141D3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–</w:t>
      </w:r>
      <w:r w:rsidR="004141D3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процедура, проводимая с целью оценки качества освоения обучающимися части содержания</w:t>
      </w:r>
      <w:r w:rsidR="004141D3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(четвертное оценивание) или всего объема учебной дисциплины за учебный год (годовое оценивание).</w:t>
      </w:r>
    </w:p>
    <w:p w:rsidR="004141D3" w:rsidRPr="006E1004" w:rsidRDefault="006D6035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Промежуточная/годовая аттестация обучающихся за четверть осуществляется в соответствии с календарным учебным</w:t>
      </w:r>
      <w:r w:rsidR="004141D3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графиком.</w:t>
      </w:r>
    </w:p>
    <w:p w:rsidR="004141D3" w:rsidRPr="006E1004" w:rsidRDefault="006D6035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Все предметы обязательной части учебного плана оцениваются по четвертям. Предметы из части, формируемой участниками</w:t>
      </w:r>
      <w:r w:rsidR="004141D3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образовательных отношений, являются </w:t>
      </w:r>
      <w:proofErr w:type="spellStart"/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безотметочными</w:t>
      </w:r>
      <w:proofErr w:type="spellEnd"/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и оцениваются «зачет» или «незачет» по итогам четверти. </w:t>
      </w:r>
    </w:p>
    <w:p w:rsidR="00641000" w:rsidRPr="006E1004" w:rsidRDefault="006D6035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Промежуточная</w:t>
      </w:r>
      <w:r w:rsidR="004141D3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аттестация проходит на последней учебной неделе четверти.</w:t>
      </w:r>
      <w:r w:rsidR="004141D3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Формы и порядок проведения промежуточной аттестации определяются «Положением о формах, периодичности и порядке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br/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lastRenderedPageBreak/>
        <w:t xml:space="preserve">текущего контроля успеваемости и промежуточной </w:t>
      </w:r>
      <w:proofErr w:type="gramStart"/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аттестации</w:t>
      </w:r>
      <w:proofErr w:type="gramEnd"/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обучающихся </w:t>
      </w:r>
      <w:r w:rsidR="00D64515">
        <w:rPr>
          <w:rStyle w:val="markedcontent"/>
          <w:rFonts w:asciiTheme="majorBidi" w:hAnsiTheme="majorBidi" w:cstheme="majorBidi"/>
          <w:sz w:val="28"/>
          <w:szCs w:val="28"/>
        </w:rPr>
        <w:t>Муниципального бюджетного общеобразовательного учреждения</w:t>
      </w:r>
      <w:r w:rsidR="00A227C0" w:rsidRPr="00BA255F">
        <w:rPr>
          <w:rStyle w:val="markedcontent"/>
          <w:rFonts w:asciiTheme="majorBidi" w:hAnsiTheme="majorBidi" w:cstheme="majorBidi"/>
          <w:sz w:val="28"/>
          <w:szCs w:val="28"/>
        </w:rPr>
        <w:t xml:space="preserve"> "Александровская средняя общеобразовательная школа"  </w:t>
      </w:r>
      <w:proofErr w:type="spellStart"/>
      <w:r w:rsidR="00A227C0" w:rsidRPr="00BA255F">
        <w:rPr>
          <w:rStyle w:val="markedcontent"/>
          <w:rFonts w:asciiTheme="majorBidi" w:hAnsiTheme="majorBidi" w:cstheme="majorBidi"/>
          <w:sz w:val="28"/>
          <w:szCs w:val="28"/>
        </w:rPr>
        <w:t>Бавлинского</w:t>
      </w:r>
      <w:proofErr w:type="spellEnd"/>
      <w:r w:rsidR="00A227C0" w:rsidRPr="00BA255F">
        <w:rPr>
          <w:rStyle w:val="markedcontent"/>
          <w:rFonts w:asciiTheme="majorBidi" w:hAnsiTheme="majorBidi" w:cstheme="majorBidi"/>
          <w:sz w:val="28"/>
          <w:szCs w:val="28"/>
        </w:rPr>
        <w:t xml:space="preserve"> муниципального района Республики Татарстан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.</w:t>
      </w:r>
      <w:r w:rsidR="00641000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</w:p>
    <w:p w:rsidR="008E0553" w:rsidRDefault="00B55BA0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>
        <w:rPr>
          <w:rStyle w:val="markedcontent"/>
          <w:rFonts w:asciiTheme="majorBidi" w:hAnsiTheme="majorBidi" w:cstheme="majorBidi"/>
          <w:sz w:val="28"/>
          <w:szCs w:val="28"/>
        </w:rPr>
        <w:t>Освоение основной образовательной</w:t>
      </w:r>
      <w:r w:rsidR="006D6035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программ </w:t>
      </w:r>
      <w:r>
        <w:rPr>
          <w:rStyle w:val="markedcontent"/>
          <w:rFonts w:asciiTheme="majorBidi" w:hAnsiTheme="majorBidi" w:cstheme="majorBidi"/>
          <w:sz w:val="28"/>
          <w:szCs w:val="28"/>
        </w:rPr>
        <w:t>основного</w:t>
      </w:r>
      <w:r w:rsidR="006D6035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общего образования завершается итоговой аттестацией.</w:t>
      </w:r>
      <w:r w:rsidR="00641000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</w:p>
    <w:p w:rsidR="00F23C59" w:rsidRDefault="006D6035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Нормативный срок освоения </w:t>
      </w:r>
      <w:r w:rsidR="008E0553">
        <w:rPr>
          <w:rStyle w:val="markedcontent"/>
          <w:rFonts w:asciiTheme="majorBidi" w:hAnsiTheme="majorBidi" w:cstheme="majorBidi"/>
          <w:sz w:val="28"/>
          <w:szCs w:val="28"/>
        </w:rPr>
        <w:t>основной образовательной программы основного общего образования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составляет </w:t>
      </w:r>
      <w:r w:rsidR="005472C1">
        <w:rPr>
          <w:rStyle w:val="markedcontent"/>
          <w:rFonts w:asciiTheme="majorBidi" w:hAnsiTheme="majorBidi" w:cstheme="majorBidi"/>
          <w:sz w:val="28"/>
          <w:szCs w:val="28"/>
        </w:rPr>
        <w:t>5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="005472C1">
        <w:rPr>
          <w:rStyle w:val="markedcontent"/>
          <w:rFonts w:asciiTheme="majorBidi" w:hAnsiTheme="majorBidi" w:cstheme="majorBidi"/>
          <w:sz w:val="28"/>
          <w:szCs w:val="28"/>
        </w:rPr>
        <w:t>лет</w:t>
      </w:r>
      <w:r w:rsidR="00F60A00" w:rsidRPr="006E1004">
        <w:rPr>
          <w:rStyle w:val="markedcontent"/>
          <w:rFonts w:asciiTheme="majorBidi" w:hAnsiTheme="majorBidi" w:cstheme="majorBidi"/>
          <w:sz w:val="28"/>
          <w:szCs w:val="28"/>
        </w:rPr>
        <w:t>.</w:t>
      </w:r>
    </w:p>
    <w:p w:rsidR="00F60A00" w:rsidRPr="006E1004" w:rsidRDefault="00F60A00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</w:p>
    <w:p w:rsidR="00D8488E" w:rsidRDefault="00D8488E" w:rsidP="00224750">
      <w:pPr>
        <w:jc w:val="both"/>
        <w:rPr>
          <w:rStyle w:val="markedcontent"/>
          <w:rFonts w:asciiTheme="majorBidi" w:hAnsiTheme="majorBidi" w:cstheme="majorBidi"/>
          <w:sz w:val="28"/>
          <w:szCs w:val="28"/>
        </w:rPr>
        <w:sectPr w:rsidR="00D8488E" w:rsidSect="00CA5D63">
          <w:pgSz w:w="11906" w:h="16838"/>
          <w:pgMar w:top="1134" w:right="850" w:bottom="1134" w:left="1134" w:header="708" w:footer="708" w:gutter="0"/>
          <w:cols w:space="708"/>
          <w:docGrid w:linePitch="360"/>
        </w:sectPr>
      </w:pPr>
    </w:p>
    <w:p w:rsidR="00F60A00" w:rsidRDefault="00F60A00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lastRenderedPageBreak/>
        <w:t>УЧЕБНЫЙ ПЛАН</w:t>
      </w:r>
    </w:p>
    <w:p w:rsidR="00BE0CF4" w:rsidRDefault="00BE0CF4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</w:p>
    <w:tbl>
      <w:tblPr>
        <w:tblStyle w:val="ab"/>
        <w:tblW w:w="0" w:type="auto"/>
        <w:tblLook w:val="04A0"/>
      </w:tblPr>
      <w:tblGrid>
        <w:gridCol w:w="3996"/>
        <w:gridCol w:w="3997"/>
        <w:gridCol w:w="1355"/>
        <w:gridCol w:w="1355"/>
        <w:gridCol w:w="1355"/>
        <w:gridCol w:w="1355"/>
        <w:gridCol w:w="1355"/>
      </w:tblGrid>
      <w:tr w:rsidR="007C620B">
        <w:tc>
          <w:tcPr>
            <w:tcW w:w="6000" w:type="dxa"/>
            <w:vMerge w:val="restart"/>
            <w:shd w:val="clear" w:color="auto" w:fill="D9D9D9"/>
          </w:tcPr>
          <w:p w:rsidR="007C620B" w:rsidRDefault="00957C71">
            <w:r>
              <w:rPr>
                <w:b/>
              </w:rPr>
              <w:t>Предметная область</w:t>
            </w:r>
          </w:p>
        </w:tc>
        <w:tc>
          <w:tcPr>
            <w:tcW w:w="6000" w:type="dxa"/>
            <w:vMerge w:val="restart"/>
            <w:shd w:val="clear" w:color="auto" w:fill="D9D9D9"/>
          </w:tcPr>
          <w:p w:rsidR="007C620B" w:rsidRDefault="00957C71">
            <w:r>
              <w:rPr>
                <w:b/>
              </w:rPr>
              <w:t>Учебный предмет</w:t>
            </w:r>
          </w:p>
        </w:tc>
        <w:tc>
          <w:tcPr>
            <w:tcW w:w="10395" w:type="dxa"/>
            <w:gridSpan w:val="5"/>
            <w:shd w:val="clear" w:color="auto" w:fill="D9D9D9"/>
          </w:tcPr>
          <w:p w:rsidR="007C620B" w:rsidRDefault="00957C71">
            <w:pPr>
              <w:jc w:val="center"/>
            </w:pPr>
            <w:r>
              <w:rPr>
                <w:b/>
              </w:rPr>
              <w:t>Количество часов в неделю</w:t>
            </w:r>
          </w:p>
        </w:tc>
      </w:tr>
      <w:tr w:rsidR="007C620B">
        <w:tc>
          <w:tcPr>
            <w:tcW w:w="2079" w:type="dxa"/>
            <w:vMerge/>
          </w:tcPr>
          <w:p w:rsidR="007C620B" w:rsidRDefault="007C620B"/>
        </w:tc>
        <w:tc>
          <w:tcPr>
            <w:tcW w:w="2079" w:type="dxa"/>
            <w:vMerge/>
          </w:tcPr>
          <w:p w:rsidR="007C620B" w:rsidRDefault="007C620B"/>
        </w:tc>
        <w:tc>
          <w:tcPr>
            <w:tcW w:w="0" w:type="dxa"/>
            <w:shd w:val="clear" w:color="auto" w:fill="D9D9D9"/>
          </w:tcPr>
          <w:p w:rsidR="007C620B" w:rsidRDefault="00957C71">
            <w:pPr>
              <w:jc w:val="center"/>
            </w:pPr>
            <w:r>
              <w:rPr>
                <w:b/>
              </w:rPr>
              <w:t>5а</w:t>
            </w:r>
          </w:p>
        </w:tc>
        <w:tc>
          <w:tcPr>
            <w:tcW w:w="0" w:type="dxa"/>
            <w:shd w:val="clear" w:color="auto" w:fill="D9D9D9"/>
          </w:tcPr>
          <w:p w:rsidR="007C620B" w:rsidRDefault="00957C71">
            <w:pPr>
              <w:jc w:val="center"/>
            </w:pPr>
            <w:r>
              <w:rPr>
                <w:b/>
              </w:rPr>
              <w:t>6а</w:t>
            </w:r>
          </w:p>
        </w:tc>
        <w:tc>
          <w:tcPr>
            <w:tcW w:w="0" w:type="dxa"/>
            <w:shd w:val="clear" w:color="auto" w:fill="D9D9D9"/>
          </w:tcPr>
          <w:p w:rsidR="007C620B" w:rsidRDefault="00957C71">
            <w:pPr>
              <w:jc w:val="center"/>
            </w:pPr>
            <w:r>
              <w:rPr>
                <w:b/>
              </w:rPr>
              <w:t>7а</w:t>
            </w:r>
          </w:p>
        </w:tc>
        <w:tc>
          <w:tcPr>
            <w:tcW w:w="0" w:type="dxa"/>
            <w:shd w:val="clear" w:color="auto" w:fill="D9D9D9"/>
          </w:tcPr>
          <w:p w:rsidR="007C620B" w:rsidRDefault="00957C71">
            <w:pPr>
              <w:jc w:val="center"/>
            </w:pPr>
            <w:r>
              <w:rPr>
                <w:b/>
              </w:rPr>
              <w:t>8а</w:t>
            </w:r>
          </w:p>
        </w:tc>
        <w:tc>
          <w:tcPr>
            <w:tcW w:w="0" w:type="dxa"/>
            <w:shd w:val="clear" w:color="auto" w:fill="D9D9D9"/>
          </w:tcPr>
          <w:p w:rsidR="007C620B" w:rsidRDefault="00957C71">
            <w:pPr>
              <w:jc w:val="center"/>
            </w:pPr>
            <w:r>
              <w:rPr>
                <w:b/>
              </w:rPr>
              <w:t>9а</w:t>
            </w:r>
          </w:p>
        </w:tc>
      </w:tr>
      <w:tr w:rsidR="007C620B">
        <w:tc>
          <w:tcPr>
            <w:tcW w:w="14553" w:type="dxa"/>
            <w:gridSpan w:val="7"/>
            <w:shd w:val="clear" w:color="auto" w:fill="FFFFB3"/>
          </w:tcPr>
          <w:p w:rsidR="007C620B" w:rsidRDefault="00957C71">
            <w:pPr>
              <w:jc w:val="center"/>
            </w:pPr>
            <w:r>
              <w:rPr>
                <w:b/>
              </w:rPr>
              <w:t>Обязательная часть</w:t>
            </w:r>
          </w:p>
        </w:tc>
      </w:tr>
      <w:tr w:rsidR="007C620B">
        <w:tc>
          <w:tcPr>
            <w:tcW w:w="2079" w:type="dxa"/>
            <w:vMerge w:val="restart"/>
          </w:tcPr>
          <w:p w:rsidR="007C620B" w:rsidRDefault="00957C71">
            <w:r>
              <w:t>Русский язык и литература</w:t>
            </w:r>
          </w:p>
        </w:tc>
        <w:tc>
          <w:tcPr>
            <w:tcW w:w="2079" w:type="dxa"/>
          </w:tcPr>
          <w:p w:rsidR="007C620B" w:rsidRDefault="00957C71">
            <w:r>
              <w:t>Русский язык</w:t>
            </w:r>
          </w:p>
        </w:tc>
        <w:tc>
          <w:tcPr>
            <w:tcW w:w="2079" w:type="dxa"/>
          </w:tcPr>
          <w:p w:rsidR="007C620B" w:rsidRDefault="00957C71">
            <w:pPr>
              <w:jc w:val="center"/>
            </w:pPr>
            <w:r>
              <w:t>5</w:t>
            </w:r>
          </w:p>
        </w:tc>
        <w:tc>
          <w:tcPr>
            <w:tcW w:w="2079" w:type="dxa"/>
          </w:tcPr>
          <w:p w:rsidR="007C620B" w:rsidRDefault="00957C71">
            <w:pPr>
              <w:jc w:val="center"/>
            </w:pPr>
            <w:r>
              <w:t>6</w:t>
            </w:r>
          </w:p>
        </w:tc>
        <w:tc>
          <w:tcPr>
            <w:tcW w:w="2079" w:type="dxa"/>
          </w:tcPr>
          <w:p w:rsidR="007C620B" w:rsidRDefault="00957C71">
            <w:pPr>
              <w:jc w:val="center"/>
            </w:pPr>
            <w:r>
              <w:t>4</w:t>
            </w:r>
          </w:p>
        </w:tc>
        <w:tc>
          <w:tcPr>
            <w:tcW w:w="2079" w:type="dxa"/>
          </w:tcPr>
          <w:p w:rsidR="007C620B" w:rsidRDefault="00957C71">
            <w:pPr>
              <w:jc w:val="center"/>
            </w:pPr>
            <w:r>
              <w:t>3</w:t>
            </w:r>
          </w:p>
        </w:tc>
        <w:tc>
          <w:tcPr>
            <w:tcW w:w="2079" w:type="dxa"/>
          </w:tcPr>
          <w:p w:rsidR="007C620B" w:rsidRDefault="00957C71">
            <w:pPr>
              <w:jc w:val="center"/>
            </w:pPr>
            <w:r>
              <w:t>3</w:t>
            </w:r>
          </w:p>
        </w:tc>
      </w:tr>
      <w:tr w:rsidR="007C620B">
        <w:tc>
          <w:tcPr>
            <w:tcW w:w="2079" w:type="dxa"/>
            <w:vMerge/>
          </w:tcPr>
          <w:p w:rsidR="007C620B" w:rsidRDefault="007C620B"/>
        </w:tc>
        <w:tc>
          <w:tcPr>
            <w:tcW w:w="2079" w:type="dxa"/>
          </w:tcPr>
          <w:p w:rsidR="007C620B" w:rsidRDefault="00957C71">
            <w:r>
              <w:t>Литература</w:t>
            </w:r>
          </w:p>
        </w:tc>
        <w:tc>
          <w:tcPr>
            <w:tcW w:w="2079" w:type="dxa"/>
          </w:tcPr>
          <w:p w:rsidR="007C620B" w:rsidRDefault="00957C71">
            <w:pPr>
              <w:jc w:val="center"/>
            </w:pPr>
            <w:r>
              <w:t>3</w:t>
            </w:r>
          </w:p>
        </w:tc>
        <w:tc>
          <w:tcPr>
            <w:tcW w:w="2079" w:type="dxa"/>
          </w:tcPr>
          <w:p w:rsidR="007C620B" w:rsidRDefault="00957C71">
            <w:pPr>
              <w:jc w:val="center"/>
            </w:pPr>
            <w:r>
              <w:t>3</w:t>
            </w:r>
          </w:p>
        </w:tc>
        <w:tc>
          <w:tcPr>
            <w:tcW w:w="2079" w:type="dxa"/>
          </w:tcPr>
          <w:p w:rsidR="007C620B" w:rsidRDefault="00957C71">
            <w:pPr>
              <w:jc w:val="center"/>
            </w:pPr>
            <w:r>
              <w:t>2</w:t>
            </w:r>
          </w:p>
        </w:tc>
        <w:tc>
          <w:tcPr>
            <w:tcW w:w="2079" w:type="dxa"/>
          </w:tcPr>
          <w:p w:rsidR="007C620B" w:rsidRDefault="00957C71">
            <w:pPr>
              <w:jc w:val="center"/>
            </w:pPr>
            <w:r>
              <w:t>2</w:t>
            </w:r>
          </w:p>
        </w:tc>
        <w:tc>
          <w:tcPr>
            <w:tcW w:w="2079" w:type="dxa"/>
          </w:tcPr>
          <w:p w:rsidR="007C620B" w:rsidRDefault="00957C71">
            <w:pPr>
              <w:jc w:val="center"/>
            </w:pPr>
            <w:r>
              <w:t>3</w:t>
            </w:r>
          </w:p>
        </w:tc>
      </w:tr>
      <w:tr w:rsidR="007C620B">
        <w:tc>
          <w:tcPr>
            <w:tcW w:w="2079" w:type="dxa"/>
            <w:vMerge w:val="restart"/>
          </w:tcPr>
          <w:p w:rsidR="007C620B" w:rsidRDefault="00957C71">
            <w:r>
              <w:t>Родной язык и родная литература</w:t>
            </w:r>
          </w:p>
        </w:tc>
        <w:tc>
          <w:tcPr>
            <w:tcW w:w="2079" w:type="dxa"/>
          </w:tcPr>
          <w:p w:rsidR="007C620B" w:rsidRDefault="00957C71">
            <w:r>
              <w:t>Родной язык и (или) государственный язык республики Российской Федерации</w:t>
            </w:r>
          </w:p>
        </w:tc>
        <w:tc>
          <w:tcPr>
            <w:tcW w:w="2079" w:type="dxa"/>
          </w:tcPr>
          <w:p w:rsidR="007C620B" w:rsidRDefault="00957C71">
            <w:pPr>
              <w:jc w:val="center"/>
            </w:pPr>
            <w:r>
              <w:t>2</w:t>
            </w:r>
          </w:p>
        </w:tc>
        <w:tc>
          <w:tcPr>
            <w:tcW w:w="2079" w:type="dxa"/>
          </w:tcPr>
          <w:p w:rsidR="007C620B" w:rsidRDefault="00957C71">
            <w:pPr>
              <w:jc w:val="center"/>
            </w:pPr>
            <w:r>
              <w:t>2</w:t>
            </w:r>
          </w:p>
        </w:tc>
        <w:tc>
          <w:tcPr>
            <w:tcW w:w="2079" w:type="dxa"/>
          </w:tcPr>
          <w:p w:rsidR="007C620B" w:rsidRDefault="00957C71">
            <w:pPr>
              <w:jc w:val="center"/>
            </w:pPr>
            <w:r>
              <w:t>2</w:t>
            </w:r>
          </w:p>
        </w:tc>
        <w:tc>
          <w:tcPr>
            <w:tcW w:w="2079" w:type="dxa"/>
          </w:tcPr>
          <w:p w:rsidR="007C620B" w:rsidRDefault="00957C71">
            <w:pPr>
              <w:jc w:val="center"/>
            </w:pPr>
            <w:r>
              <w:t>2</w:t>
            </w:r>
          </w:p>
        </w:tc>
        <w:tc>
          <w:tcPr>
            <w:tcW w:w="2079" w:type="dxa"/>
          </w:tcPr>
          <w:p w:rsidR="007C620B" w:rsidRDefault="00957C71">
            <w:pPr>
              <w:jc w:val="center"/>
            </w:pPr>
            <w:r>
              <w:t>2</w:t>
            </w:r>
          </w:p>
        </w:tc>
      </w:tr>
      <w:tr w:rsidR="007C620B">
        <w:tc>
          <w:tcPr>
            <w:tcW w:w="2079" w:type="dxa"/>
            <w:vMerge/>
          </w:tcPr>
          <w:p w:rsidR="007C620B" w:rsidRDefault="007C620B"/>
        </w:tc>
        <w:tc>
          <w:tcPr>
            <w:tcW w:w="2079" w:type="dxa"/>
          </w:tcPr>
          <w:p w:rsidR="007C620B" w:rsidRDefault="00957C71">
            <w:r>
              <w:t>Родная литература</w:t>
            </w:r>
          </w:p>
        </w:tc>
        <w:tc>
          <w:tcPr>
            <w:tcW w:w="2079" w:type="dxa"/>
          </w:tcPr>
          <w:p w:rsidR="007C620B" w:rsidRDefault="00957C71">
            <w:pPr>
              <w:jc w:val="center"/>
            </w:pPr>
            <w:r>
              <w:t>1</w:t>
            </w:r>
          </w:p>
        </w:tc>
        <w:tc>
          <w:tcPr>
            <w:tcW w:w="2079" w:type="dxa"/>
          </w:tcPr>
          <w:p w:rsidR="007C620B" w:rsidRDefault="00957C71">
            <w:pPr>
              <w:jc w:val="center"/>
            </w:pPr>
            <w:r>
              <w:t>1</w:t>
            </w:r>
          </w:p>
        </w:tc>
        <w:tc>
          <w:tcPr>
            <w:tcW w:w="2079" w:type="dxa"/>
          </w:tcPr>
          <w:p w:rsidR="007C620B" w:rsidRDefault="00957C71">
            <w:pPr>
              <w:jc w:val="center"/>
            </w:pPr>
            <w:r>
              <w:t>1</w:t>
            </w:r>
          </w:p>
        </w:tc>
        <w:tc>
          <w:tcPr>
            <w:tcW w:w="2079" w:type="dxa"/>
          </w:tcPr>
          <w:p w:rsidR="007C620B" w:rsidRDefault="00957C71">
            <w:pPr>
              <w:jc w:val="center"/>
            </w:pPr>
            <w:r>
              <w:t>1</w:t>
            </w:r>
          </w:p>
        </w:tc>
        <w:tc>
          <w:tcPr>
            <w:tcW w:w="2079" w:type="dxa"/>
          </w:tcPr>
          <w:p w:rsidR="007C620B" w:rsidRDefault="00957C71">
            <w:pPr>
              <w:jc w:val="center"/>
            </w:pPr>
            <w:r>
              <w:t>1</w:t>
            </w:r>
          </w:p>
        </w:tc>
      </w:tr>
      <w:tr w:rsidR="007C620B">
        <w:tc>
          <w:tcPr>
            <w:tcW w:w="2079" w:type="dxa"/>
          </w:tcPr>
          <w:p w:rsidR="007C620B" w:rsidRDefault="00957C71">
            <w:r>
              <w:t>Иностранные языки</w:t>
            </w:r>
          </w:p>
        </w:tc>
        <w:tc>
          <w:tcPr>
            <w:tcW w:w="2079" w:type="dxa"/>
          </w:tcPr>
          <w:p w:rsidR="007C620B" w:rsidRDefault="00957C71">
            <w:r>
              <w:t>Иностранный язык</w:t>
            </w:r>
          </w:p>
        </w:tc>
        <w:tc>
          <w:tcPr>
            <w:tcW w:w="2079" w:type="dxa"/>
          </w:tcPr>
          <w:p w:rsidR="007C620B" w:rsidRDefault="00957C71">
            <w:pPr>
              <w:jc w:val="center"/>
            </w:pPr>
            <w:r>
              <w:t>3</w:t>
            </w:r>
          </w:p>
        </w:tc>
        <w:tc>
          <w:tcPr>
            <w:tcW w:w="2079" w:type="dxa"/>
          </w:tcPr>
          <w:p w:rsidR="007C620B" w:rsidRDefault="00957C71">
            <w:pPr>
              <w:jc w:val="center"/>
            </w:pPr>
            <w:r>
              <w:t>3</w:t>
            </w:r>
          </w:p>
        </w:tc>
        <w:tc>
          <w:tcPr>
            <w:tcW w:w="2079" w:type="dxa"/>
          </w:tcPr>
          <w:p w:rsidR="007C620B" w:rsidRDefault="00957C71">
            <w:pPr>
              <w:jc w:val="center"/>
            </w:pPr>
            <w:r>
              <w:t>3</w:t>
            </w:r>
          </w:p>
        </w:tc>
        <w:tc>
          <w:tcPr>
            <w:tcW w:w="2079" w:type="dxa"/>
          </w:tcPr>
          <w:p w:rsidR="007C620B" w:rsidRDefault="00957C71">
            <w:pPr>
              <w:jc w:val="center"/>
            </w:pPr>
            <w:r>
              <w:t>3</w:t>
            </w:r>
          </w:p>
        </w:tc>
        <w:tc>
          <w:tcPr>
            <w:tcW w:w="2079" w:type="dxa"/>
          </w:tcPr>
          <w:p w:rsidR="007C620B" w:rsidRDefault="00957C71">
            <w:pPr>
              <w:jc w:val="center"/>
            </w:pPr>
            <w:r>
              <w:t>3</w:t>
            </w:r>
          </w:p>
        </w:tc>
      </w:tr>
      <w:tr w:rsidR="007C620B">
        <w:tc>
          <w:tcPr>
            <w:tcW w:w="2079" w:type="dxa"/>
            <w:vMerge w:val="restart"/>
          </w:tcPr>
          <w:p w:rsidR="007C620B" w:rsidRDefault="00957C71">
            <w:r>
              <w:t>Математика и информатика</w:t>
            </w:r>
          </w:p>
        </w:tc>
        <w:tc>
          <w:tcPr>
            <w:tcW w:w="2079" w:type="dxa"/>
          </w:tcPr>
          <w:p w:rsidR="007C620B" w:rsidRDefault="00957C71">
            <w:r>
              <w:t>Математика</w:t>
            </w:r>
          </w:p>
        </w:tc>
        <w:tc>
          <w:tcPr>
            <w:tcW w:w="2079" w:type="dxa"/>
          </w:tcPr>
          <w:p w:rsidR="007C620B" w:rsidRDefault="00957C71">
            <w:pPr>
              <w:jc w:val="center"/>
            </w:pPr>
            <w:r>
              <w:t>5</w:t>
            </w:r>
          </w:p>
        </w:tc>
        <w:tc>
          <w:tcPr>
            <w:tcW w:w="2079" w:type="dxa"/>
          </w:tcPr>
          <w:p w:rsidR="007C620B" w:rsidRDefault="00957C71">
            <w:pPr>
              <w:jc w:val="center"/>
            </w:pPr>
            <w:r>
              <w:t>5</w:t>
            </w:r>
          </w:p>
        </w:tc>
        <w:tc>
          <w:tcPr>
            <w:tcW w:w="2079" w:type="dxa"/>
          </w:tcPr>
          <w:p w:rsidR="007C620B" w:rsidRDefault="00957C71">
            <w:pPr>
              <w:jc w:val="center"/>
            </w:pPr>
            <w:r>
              <w:t>0</w:t>
            </w:r>
          </w:p>
        </w:tc>
        <w:tc>
          <w:tcPr>
            <w:tcW w:w="2079" w:type="dxa"/>
          </w:tcPr>
          <w:p w:rsidR="007C620B" w:rsidRDefault="00957C71">
            <w:pPr>
              <w:jc w:val="center"/>
            </w:pPr>
            <w:r>
              <w:t>0</w:t>
            </w:r>
          </w:p>
        </w:tc>
        <w:tc>
          <w:tcPr>
            <w:tcW w:w="2079" w:type="dxa"/>
          </w:tcPr>
          <w:p w:rsidR="007C620B" w:rsidRDefault="00957C71">
            <w:pPr>
              <w:jc w:val="center"/>
            </w:pPr>
            <w:r>
              <w:t>0</w:t>
            </w:r>
          </w:p>
        </w:tc>
      </w:tr>
      <w:tr w:rsidR="007C620B">
        <w:tc>
          <w:tcPr>
            <w:tcW w:w="2079" w:type="dxa"/>
            <w:vMerge/>
          </w:tcPr>
          <w:p w:rsidR="007C620B" w:rsidRDefault="007C620B"/>
        </w:tc>
        <w:tc>
          <w:tcPr>
            <w:tcW w:w="2079" w:type="dxa"/>
          </w:tcPr>
          <w:p w:rsidR="007C620B" w:rsidRDefault="00957C71">
            <w:r>
              <w:t>Алгебра</w:t>
            </w:r>
          </w:p>
        </w:tc>
        <w:tc>
          <w:tcPr>
            <w:tcW w:w="2079" w:type="dxa"/>
          </w:tcPr>
          <w:p w:rsidR="007C620B" w:rsidRDefault="00957C71">
            <w:pPr>
              <w:jc w:val="center"/>
            </w:pPr>
            <w:r>
              <w:t>0</w:t>
            </w:r>
          </w:p>
        </w:tc>
        <w:tc>
          <w:tcPr>
            <w:tcW w:w="2079" w:type="dxa"/>
          </w:tcPr>
          <w:p w:rsidR="007C620B" w:rsidRDefault="00957C71">
            <w:pPr>
              <w:jc w:val="center"/>
            </w:pPr>
            <w:r>
              <w:t>0</w:t>
            </w:r>
          </w:p>
        </w:tc>
        <w:tc>
          <w:tcPr>
            <w:tcW w:w="2079" w:type="dxa"/>
          </w:tcPr>
          <w:p w:rsidR="007C620B" w:rsidRDefault="00957C71">
            <w:pPr>
              <w:jc w:val="center"/>
            </w:pPr>
            <w:r>
              <w:t>3</w:t>
            </w:r>
          </w:p>
        </w:tc>
        <w:tc>
          <w:tcPr>
            <w:tcW w:w="2079" w:type="dxa"/>
          </w:tcPr>
          <w:p w:rsidR="007C620B" w:rsidRDefault="00957C71">
            <w:pPr>
              <w:jc w:val="center"/>
            </w:pPr>
            <w:r>
              <w:t>3</w:t>
            </w:r>
          </w:p>
        </w:tc>
        <w:tc>
          <w:tcPr>
            <w:tcW w:w="2079" w:type="dxa"/>
          </w:tcPr>
          <w:p w:rsidR="007C620B" w:rsidRDefault="00957C71">
            <w:pPr>
              <w:jc w:val="center"/>
            </w:pPr>
            <w:r>
              <w:t>3</w:t>
            </w:r>
          </w:p>
        </w:tc>
      </w:tr>
      <w:tr w:rsidR="007C620B">
        <w:tc>
          <w:tcPr>
            <w:tcW w:w="2079" w:type="dxa"/>
            <w:vMerge/>
          </w:tcPr>
          <w:p w:rsidR="007C620B" w:rsidRDefault="007C620B"/>
        </w:tc>
        <w:tc>
          <w:tcPr>
            <w:tcW w:w="2079" w:type="dxa"/>
          </w:tcPr>
          <w:p w:rsidR="007C620B" w:rsidRDefault="00957C71">
            <w:r>
              <w:t>Геометрия</w:t>
            </w:r>
          </w:p>
        </w:tc>
        <w:tc>
          <w:tcPr>
            <w:tcW w:w="2079" w:type="dxa"/>
          </w:tcPr>
          <w:p w:rsidR="007C620B" w:rsidRDefault="00957C71">
            <w:pPr>
              <w:jc w:val="center"/>
            </w:pPr>
            <w:r>
              <w:t>0</w:t>
            </w:r>
          </w:p>
        </w:tc>
        <w:tc>
          <w:tcPr>
            <w:tcW w:w="2079" w:type="dxa"/>
          </w:tcPr>
          <w:p w:rsidR="007C620B" w:rsidRDefault="00957C71">
            <w:pPr>
              <w:jc w:val="center"/>
            </w:pPr>
            <w:r>
              <w:t>0</w:t>
            </w:r>
          </w:p>
        </w:tc>
        <w:tc>
          <w:tcPr>
            <w:tcW w:w="2079" w:type="dxa"/>
          </w:tcPr>
          <w:p w:rsidR="007C620B" w:rsidRDefault="00957C71">
            <w:pPr>
              <w:jc w:val="center"/>
            </w:pPr>
            <w:r>
              <w:t>2</w:t>
            </w:r>
          </w:p>
        </w:tc>
        <w:tc>
          <w:tcPr>
            <w:tcW w:w="2079" w:type="dxa"/>
          </w:tcPr>
          <w:p w:rsidR="007C620B" w:rsidRDefault="00957C71">
            <w:pPr>
              <w:jc w:val="center"/>
            </w:pPr>
            <w:r>
              <w:t>2</w:t>
            </w:r>
          </w:p>
        </w:tc>
        <w:tc>
          <w:tcPr>
            <w:tcW w:w="2079" w:type="dxa"/>
          </w:tcPr>
          <w:p w:rsidR="007C620B" w:rsidRDefault="00957C71">
            <w:pPr>
              <w:jc w:val="center"/>
            </w:pPr>
            <w:r>
              <w:t>2</w:t>
            </w:r>
          </w:p>
        </w:tc>
      </w:tr>
      <w:tr w:rsidR="007C620B">
        <w:tc>
          <w:tcPr>
            <w:tcW w:w="2079" w:type="dxa"/>
            <w:vMerge/>
          </w:tcPr>
          <w:p w:rsidR="007C620B" w:rsidRDefault="007C620B"/>
        </w:tc>
        <w:tc>
          <w:tcPr>
            <w:tcW w:w="2079" w:type="dxa"/>
          </w:tcPr>
          <w:p w:rsidR="007C620B" w:rsidRDefault="00957C71">
            <w:r>
              <w:t>Вероятность и статистика</w:t>
            </w:r>
          </w:p>
        </w:tc>
        <w:tc>
          <w:tcPr>
            <w:tcW w:w="2079" w:type="dxa"/>
          </w:tcPr>
          <w:p w:rsidR="007C620B" w:rsidRDefault="00957C71">
            <w:pPr>
              <w:jc w:val="center"/>
            </w:pPr>
            <w:r>
              <w:t>0</w:t>
            </w:r>
          </w:p>
        </w:tc>
        <w:tc>
          <w:tcPr>
            <w:tcW w:w="2079" w:type="dxa"/>
          </w:tcPr>
          <w:p w:rsidR="007C620B" w:rsidRDefault="00957C71">
            <w:pPr>
              <w:jc w:val="center"/>
            </w:pPr>
            <w:r>
              <w:t>0</w:t>
            </w:r>
          </w:p>
        </w:tc>
        <w:tc>
          <w:tcPr>
            <w:tcW w:w="2079" w:type="dxa"/>
          </w:tcPr>
          <w:p w:rsidR="007C620B" w:rsidRDefault="00957C71">
            <w:pPr>
              <w:jc w:val="center"/>
            </w:pPr>
            <w:r>
              <w:t>1</w:t>
            </w:r>
          </w:p>
        </w:tc>
        <w:tc>
          <w:tcPr>
            <w:tcW w:w="2079" w:type="dxa"/>
          </w:tcPr>
          <w:p w:rsidR="007C620B" w:rsidRDefault="00957C71">
            <w:pPr>
              <w:jc w:val="center"/>
            </w:pPr>
            <w:r>
              <w:t>1</w:t>
            </w:r>
          </w:p>
        </w:tc>
        <w:tc>
          <w:tcPr>
            <w:tcW w:w="2079" w:type="dxa"/>
          </w:tcPr>
          <w:p w:rsidR="007C620B" w:rsidRDefault="00957C71">
            <w:pPr>
              <w:jc w:val="center"/>
            </w:pPr>
            <w:r>
              <w:t>1</w:t>
            </w:r>
          </w:p>
        </w:tc>
      </w:tr>
      <w:tr w:rsidR="007C620B">
        <w:tc>
          <w:tcPr>
            <w:tcW w:w="2079" w:type="dxa"/>
            <w:vMerge/>
          </w:tcPr>
          <w:p w:rsidR="007C620B" w:rsidRDefault="007C620B"/>
        </w:tc>
        <w:tc>
          <w:tcPr>
            <w:tcW w:w="2079" w:type="dxa"/>
          </w:tcPr>
          <w:p w:rsidR="007C620B" w:rsidRDefault="00957C71">
            <w:r>
              <w:t>Информатика</w:t>
            </w:r>
          </w:p>
        </w:tc>
        <w:tc>
          <w:tcPr>
            <w:tcW w:w="2079" w:type="dxa"/>
          </w:tcPr>
          <w:p w:rsidR="007C620B" w:rsidRDefault="00957C71">
            <w:pPr>
              <w:jc w:val="center"/>
            </w:pPr>
            <w:r>
              <w:t>0</w:t>
            </w:r>
          </w:p>
        </w:tc>
        <w:tc>
          <w:tcPr>
            <w:tcW w:w="2079" w:type="dxa"/>
          </w:tcPr>
          <w:p w:rsidR="007C620B" w:rsidRDefault="00957C71">
            <w:pPr>
              <w:jc w:val="center"/>
            </w:pPr>
            <w:r>
              <w:t>0</w:t>
            </w:r>
          </w:p>
        </w:tc>
        <w:tc>
          <w:tcPr>
            <w:tcW w:w="2079" w:type="dxa"/>
          </w:tcPr>
          <w:p w:rsidR="007C620B" w:rsidRDefault="00957C71">
            <w:pPr>
              <w:jc w:val="center"/>
            </w:pPr>
            <w:r>
              <w:t>1</w:t>
            </w:r>
          </w:p>
        </w:tc>
        <w:tc>
          <w:tcPr>
            <w:tcW w:w="2079" w:type="dxa"/>
          </w:tcPr>
          <w:p w:rsidR="007C620B" w:rsidRDefault="00957C71">
            <w:pPr>
              <w:jc w:val="center"/>
            </w:pPr>
            <w:r>
              <w:t>1</w:t>
            </w:r>
          </w:p>
        </w:tc>
        <w:tc>
          <w:tcPr>
            <w:tcW w:w="2079" w:type="dxa"/>
          </w:tcPr>
          <w:p w:rsidR="007C620B" w:rsidRDefault="00957C71">
            <w:pPr>
              <w:jc w:val="center"/>
            </w:pPr>
            <w:r>
              <w:t>1</w:t>
            </w:r>
          </w:p>
        </w:tc>
      </w:tr>
      <w:tr w:rsidR="007C620B">
        <w:tc>
          <w:tcPr>
            <w:tcW w:w="2079" w:type="dxa"/>
            <w:vMerge w:val="restart"/>
          </w:tcPr>
          <w:p w:rsidR="007C620B" w:rsidRDefault="00957C71">
            <w:r>
              <w:t>Общественно-научные предметы</w:t>
            </w:r>
          </w:p>
        </w:tc>
        <w:tc>
          <w:tcPr>
            <w:tcW w:w="2079" w:type="dxa"/>
          </w:tcPr>
          <w:p w:rsidR="007C620B" w:rsidRDefault="00957C71">
            <w:r>
              <w:t>История</w:t>
            </w:r>
          </w:p>
        </w:tc>
        <w:tc>
          <w:tcPr>
            <w:tcW w:w="2079" w:type="dxa"/>
          </w:tcPr>
          <w:p w:rsidR="007C620B" w:rsidRDefault="00957C71">
            <w:pPr>
              <w:jc w:val="center"/>
            </w:pPr>
            <w:r>
              <w:t>2</w:t>
            </w:r>
          </w:p>
        </w:tc>
        <w:tc>
          <w:tcPr>
            <w:tcW w:w="2079" w:type="dxa"/>
          </w:tcPr>
          <w:p w:rsidR="007C620B" w:rsidRDefault="00957C71">
            <w:pPr>
              <w:jc w:val="center"/>
            </w:pPr>
            <w:r>
              <w:t>2</w:t>
            </w:r>
          </w:p>
        </w:tc>
        <w:tc>
          <w:tcPr>
            <w:tcW w:w="2079" w:type="dxa"/>
          </w:tcPr>
          <w:p w:rsidR="007C620B" w:rsidRDefault="00957C71">
            <w:pPr>
              <w:jc w:val="center"/>
            </w:pPr>
            <w:r>
              <w:t>2</w:t>
            </w:r>
          </w:p>
        </w:tc>
        <w:tc>
          <w:tcPr>
            <w:tcW w:w="2079" w:type="dxa"/>
          </w:tcPr>
          <w:p w:rsidR="007C620B" w:rsidRDefault="00957C71">
            <w:pPr>
              <w:jc w:val="center"/>
            </w:pPr>
            <w:r>
              <w:t>2</w:t>
            </w:r>
          </w:p>
        </w:tc>
        <w:tc>
          <w:tcPr>
            <w:tcW w:w="2079" w:type="dxa"/>
          </w:tcPr>
          <w:p w:rsidR="007C620B" w:rsidRDefault="00957C71">
            <w:pPr>
              <w:jc w:val="center"/>
            </w:pPr>
            <w:r>
              <w:t>2.5</w:t>
            </w:r>
          </w:p>
        </w:tc>
      </w:tr>
      <w:tr w:rsidR="007C620B">
        <w:tc>
          <w:tcPr>
            <w:tcW w:w="2079" w:type="dxa"/>
            <w:vMerge/>
          </w:tcPr>
          <w:p w:rsidR="007C620B" w:rsidRDefault="007C620B"/>
        </w:tc>
        <w:tc>
          <w:tcPr>
            <w:tcW w:w="2079" w:type="dxa"/>
          </w:tcPr>
          <w:p w:rsidR="007C620B" w:rsidRDefault="00957C71">
            <w:r>
              <w:t>Обществознание</w:t>
            </w:r>
          </w:p>
        </w:tc>
        <w:tc>
          <w:tcPr>
            <w:tcW w:w="2079" w:type="dxa"/>
          </w:tcPr>
          <w:p w:rsidR="007C620B" w:rsidRDefault="00957C71">
            <w:pPr>
              <w:jc w:val="center"/>
            </w:pPr>
            <w:r>
              <w:t>0</w:t>
            </w:r>
          </w:p>
        </w:tc>
        <w:tc>
          <w:tcPr>
            <w:tcW w:w="2079" w:type="dxa"/>
          </w:tcPr>
          <w:p w:rsidR="007C620B" w:rsidRDefault="00957C71">
            <w:pPr>
              <w:jc w:val="center"/>
            </w:pPr>
            <w:r>
              <w:t>1</w:t>
            </w:r>
          </w:p>
        </w:tc>
        <w:tc>
          <w:tcPr>
            <w:tcW w:w="2079" w:type="dxa"/>
          </w:tcPr>
          <w:p w:rsidR="007C620B" w:rsidRDefault="00957C71">
            <w:pPr>
              <w:jc w:val="center"/>
            </w:pPr>
            <w:r>
              <w:t>1</w:t>
            </w:r>
          </w:p>
        </w:tc>
        <w:tc>
          <w:tcPr>
            <w:tcW w:w="2079" w:type="dxa"/>
          </w:tcPr>
          <w:p w:rsidR="007C620B" w:rsidRDefault="00957C71">
            <w:pPr>
              <w:jc w:val="center"/>
            </w:pPr>
            <w:r>
              <w:t>1</w:t>
            </w:r>
          </w:p>
        </w:tc>
        <w:tc>
          <w:tcPr>
            <w:tcW w:w="2079" w:type="dxa"/>
          </w:tcPr>
          <w:p w:rsidR="007C620B" w:rsidRDefault="00957C71">
            <w:pPr>
              <w:jc w:val="center"/>
            </w:pPr>
            <w:r>
              <w:t>1</w:t>
            </w:r>
          </w:p>
        </w:tc>
      </w:tr>
      <w:tr w:rsidR="007C620B">
        <w:tc>
          <w:tcPr>
            <w:tcW w:w="2079" w:type="dxa"/>
            <w:vMerge/>
          </w:tcPr>
          <w:p w:rsidR="007C620B" w:rsidRDefault="007C620B"/>
        </w:tc>
        <w:tc>
          <w:tcPr>
            <w:tcW w:w="2079" w:type="dxa"/>
          </w:tcPr>
          <w:p w:rsidR="007C620B" w:rsidRDefault="00957C71">
            <w:r>
              <w:t>География</w:t>
            </w:r>
          </w:p>
        </w:tc>
        <w:tc>
          <w:tcPr>
            <w:tcW w:w="2079" w:type="dxa"/>
          </w:tcPr>
          <w:p w:rsidR="007C620B" w:rsidRDefault="00957C71">
            <w:pPr>
              <w:jc w:val="center"/>
            </w:pPr>
            <w:r>
              <w:t>1</w:t>
            </w:r>
          </w:p>
        </w:tc>
        <w:tc>
          <w:tcPr>
            <w:tcW w:w="2079" w:type="dxa"/>
          </w:tcPr>
          <w:p w:rsidR="007C620B" w:rsidRDefault="00957C71">
            <w:pPr>
              <w:jc w:val="center"/>
            </w:pPr>
            <w:r>
              <w:t>1</w:t>
            </w:r>
          </w:p>
        </w:tc>
        <w:tc>
          <w:tcPr>
            <w:tcW w:w="2079" w:type="dxa"/>
          </w:tcPr>
          <w:p w:rsidR="007C620B" w:rsidRDefault="00957C71">
            <w:pPr>
              <w:jc w:val="center"/>
            </w:pPr>
            <w:r>
              <w:t>2</w:t>
            </w:r>
          </w:p>
        </w:tc>
        <w:tc>
          <w:tcPr>
            <w:tcW w:w="2079" w:type="dxa"/>
          </w:tcPr>
          <w:p w:rsidR="007C620B" w:rsidRDefault="00957C71">
            <w:pPr>
              <w:jc w:val="center"/>
            </w:pPr>
            <w:r>
              <w:t>2</w:t>
            </w:r>
          </w:p>
        </w:tc>
        <w:tc>
          <w:tcPr>
            <w:tcW w:w="2079" w:type="dxa"/>
          </w:tcPr>
          <w:p w:rsidR="007C620B" w:rsidRDefault="00957C71">
            <w:pPr>
              <w:jc w:val="center"/>
            </w:pPr>
            <w:r>
              <w:t>2</w:t>
            </w:r>
          </w:p>
        </w:tc>
      </w:tr>
      <w:tr w:rsidR="007C620B">
        <w:tc>
          <w:tcPr>
            <w:tcW w:w="2079" w:type="dxa"/>
            <w:vMerge w:val="restart"/>
          </w:tcPr>
          <w:p w:rsidR="007C620B" w:rsidRDefault="00957C71">
            <w:r>
              <w:t>Естественно-научные предметы</w:t>
            </w:r>
          </w:p>
        </w:tc>
        <w:tc>
          <w:tcPr>
            <w:tcW w:w="2079" w:type="dxa"/>
          </w:tcPr>
          <w:p w:rsidR="007C620B" w:rsidRDefault="00957C71">
            <w:r>
              <w:t>Физика</w:t>
            </w:r>
          </w:p>
        </w:tc>
        <w:tc>
          <w:tcPr>
            <w:tcW w:w="2079" w:type="dxa"/>
          </w:tcPr>
          <w:p w:rsidR="007C620B" w:rsidRDefault="00957C71">
            <w:pPr>
              <w:jc w:val="center"/>
            </w:pPr>
            <w:r>
              <w:t>0</w:t>
            </w:r>
          </w:p>
        </w:tc>
        <w:tc>
          <w:tcPr>
            <w:tcW w:w="2079" w:type="dxa"/>
          </w:tcPr>
          <w:p w:rsidR="007C620B" w:rsidRDefault="00957C71">
            <w:pPr>
              <w:jc w:val="center"/>
            </w:pPr>
            <w:r>
              <w:t>0</w:t>
            </w:r>
          </w:p>
        </w:tc>
        <w:tc>
          <w:tcPr>
            <w:tcW w:w="2079" w:type="dxa"/>
          </w:tcPr>
          <w:p w:rsidR="007C620B" w:rsidRDefault="00957C71">
            <w:pPr>
              <w:jc w:val="center"/>
            </w:pPr>
            <w:r>
              <w:t>2</w:t>
            </w:r>
          </w:p>
        </w:tc>
        <w:tc>
          <w:tcPr>
            <w:tcW w:w="2079" w:type="dxa"/>
          </w:tcPr>
          <w:p w:rsidR="007C620B" w:rsidRDefault="00957C71">
            <w:pPr>
              <w:jc w:val="center"/>
            </w:pPr>
            <w:r>
              <w:t>2</w:t>
            </w:r>
          </w:p>
        </w:tc>
        <w:tc>
          <w:tcPr>
            <w:tcW w:w="2079" w:type="dxa"/>
          </w:tcPr>
          <w:p w:rsidR="007C620B" w:rsidRDefault="00957C71">
            <w:pPr>
              <w:jc w:val="center"/>
            </w:pPr>
            <w:r>
              <w:t>3</w:t>
            </w:r>
          </w:p>
        </w:tc>
      </w:tr>
      <w:tr w:rsidR="007C620B">
        <w:tc>
          <w:tcPr>
            <w:tcW w:w="2079" w:type="dxa"/>
            <w:vMerge/>
          </w:tcPr>
          <w:p w:rsidR="007C620B" w:rsidRDefault="007C620B"/>
        </w:tc>
        <w:tc>
          <w:tcPr>
            <w:tcW w:w="2079" w:type="dxa"/>
          </w:tcPr>
          <w:p w:rsidR="007C620B" w:rsidRDefault="00957C71">
            <w:r>
              <w:t>Химия</w:t>
            </w:r>
          </w:p>
        </w:tc>
        <w:tc>
          <w:tcPr>
            <w:tcW w:w="2079" w:type="dxa"/>
          </w:tcPr>
          <w:p w:rsidR="007C620B" w:rsidRDefault="00957C71">
            <w:pPr>
              <w:jc w:val="center"/>
            </w:pPr>
            <w:r>
              <w:t>0</w:t>
            </w:r>
          </w:p>
        </w:tc>
        <w:tc>
          <w:tcPr>
            <w:tcW w:w="2079" w:type="dxa"/>
          </w:tcPr>
          <w:p w:rsidR="007C620B" w:rsidRDefault="00957C71">
            <w:pPr>
              <w:jc w:val="center"/>
            </w:pPr>
            <w:r>
              <w:t>0</w:t>
            </w:r>
          </w:p>
        </w:tc>
        <w:tc>
          <w:tcPr>
            <w:tcW w:w="2079" w:type="dxa"/>
          </w:tcPr>
          <w:p w:rsidR="007C620B" w:rsidRDefault="00957C71">
            <w:pPr>
              <w:jc w:val="center"/>
            </w:pPr>
            <w:r>
              <w:t>0</w:t>
            </w:r>
          </w:p>
        </w:tc>
        <w:tc>
          <w:tcPr>
            <w:tcW w:w="2079" w:type="dxa"/>
          </w:tcPr>
          <w:p w:rsidR="007C620B" w:rsidRDefault="00957C71">
            <w:pPr>
              <w:jc w:val="center"/>
            </w:pPr>
            <w:r>
              <w:t>2</w:t>
            </w:r>
          </w:p>
        </w:tc>
        <w:tc>
          <w:tcPr>
            <w:tcW w:w="2079" w:type="dxa"/>
          </w:tcPr>
          <w:p w:rsidR="007C620B" w:rsidRDefault="00957C71">
            <w:pPr>
              <w:jc w:val="center"/>
            </w:pPr>
            <w:r>
              <w:t>2</w:t>
            </w:r>
          </w:p>
        </w:tc>
      </w:tr>
      <w:tr w:rsidR="007C620B">
        <w:tc>
          <w:tcPr>
            <w:tcW w:w="2079" w:type="dxa"/>
            <w:vMerge/>
          </w:tcPr>
          <w:p w:rsidR="007C620B" w:rsidRDefault="007C620B"/>
        </w:tc>
        <w:tc>
          <w:tcPr>
            <w:tcW w:w="2079" w:type="dxa"/>
          </w:tcPr>
          <w:p w:rsidR="007C620B" w:rsidRDefault="00957C71">
            <w:r>
              <w:t>Биология</w:t>
            </w:r>
          </w:p>
        </w:tc>
        <w:tc>
          <w:tcPr>
            <w:tcW w:w="2079" w:type="dxa"/>
          </w:tcPr>
          <w:p w:rsidR="007C620B" w:rsidRDefault="00957C71">
            <w:pPr>
              <w:jc w:val="center"/>
            </w:pPr>
            <w:r>
              <w:t>1</w:t>
            </w:r>
          </w:p>
        </w:tc>
        <w:tc>
          <w:tcPr>
            <w:tcW w:w="2079" w:type="dxa"/>
          </w:tcPr>
          <w:p w:rsidR="007C620B" w:rsidRDefault="00957C71">
            <w:pPr>
              <w:jc w:val="center"/>
            </w:pPr>
            <w:r>
              <w:t>1</w:t>
            </w:r>
          </w:p>
        </w:tc>
        <w:tc>
          <w:tcPr>
            <w:tcW w:w="2079" w:type="dxa"/>
          </w:tcPr>
          <w:p w:rsidR="007C620B" w:rsidRDefault="00957C71">
            <w:pPr>
              <w:jc w:val="center"/>
            </w:pPr>
            <w:r>
              <w:t>2</w:t>
            </w:r>
          </w:p>
        </w:tc>
        <w:tc>
          <w:tcPr>
            <w:tcW w:w="2079" w:type="dxa"/>
          </w:tcPr>
          <w:p w:rsidR="007C620B" w:rsidRDefault="00957C71">
            <w:pPr>
              <w:jc w:val="center"/>
            </w:pPr>
            <w:r>
              <w:t>2</w:t>
            </w:r>
          </w:p>
        </w:tc>
        <w:tc>
          <w:tcPr>
            <w:tcW w:w="2079" w:type="dxa"/>
          </w:tcPr>
          <w:p w:rsidR="007C620B" w:rsidRDefault="00957C71">
            <w:pPr>
              <w:jc w:val="center"/>
            </w:pPr>
            <w:r>
              <w:t>2</w:t>
            </w:r>
          </w:p>
        </w:tc>
      </w:tr>
      <w:tr w:rsidR="007C620B">
        <w:tc>
          <w:tcPr>
            <w:tcW w:w="2079" w:type="dxa"/>
            <w:vMerge w:val="restart"/>
          </w:tcPr>
          <w:p w:rsidR="007C620B" w:rsidRDefault="00957C71">
            <w:r>
              <w:t>Искусство</w:t>
            </w:r>
          </w:p>
        </w:tc>
        <w:tc>
          <w:tcPr>
            <w:tcW w:w="2079" w:type="dxa"/>
          </w:tcPr>
          <w:p w:rsidR="007C620B" w:rsidRDefault="00957C71">
            <w:r>
              <w:t>Изобразительное искусство</w:t>
            </w:r>
          </w:p>
        </w:tc>
        <w:tc>
          <w:tcPr>
            <w:tcW w:w="2079" w:type="dxa"/>
          </w:tcPr>
          <w:p w:rsidR="007C620B" w:rsidRDefault="00957C71">
            <w:pPr>
              <w:jc w:val="center"/>
            </w:pPr>
            <w:r>
              <w:t>1</w:t>
            </w:r>
          </w:p>
        </w:tc>
        <w:tc>
          <w:tcPr>
            <w:tcW w:w="2079" w:type="dxa"/>
          </w:tcPr>
          <w:p w:rsidR="007C620B" w:rsidRDefault="00957C71">
            <w:pPr>
              <w:jc w:val="center"/>
            </w:pPr>
            <w:r>
              <w:t>1</w:t>
            </w:r>
          </w:p>
        </w:tc>
        <w:tc>
          <w:tcPr>
            <w:tcW w:w="2079" w:type="dxa"/>
          </w:tcPr>
          <w:p w:rsidR="007C620B" w:rsidRDefault="00957C71">
            <w:pPr>
              <w:jc w:val="center"/>
            </w:pPr>
            <w:r>
              <w:t>1</w:t>
            </w:r>
          </w:p>
        </w:tc>
        <w:tc>
          <w:tcPr>
            <w:tcW w:w="2079" w:type="dxa"/>
          </w:tcPr>
          <w:p w:rsidR="007C620B" w:rsidRDefault="00957C71">
            <w:pPr>
              <w:jc w:val="center"/>
            </w:pPr>
            <w:r>
              <w:t>0</w:t>
            </w:r>
          </w:p>
        </w:tc>
        <w:tc>
          <w:tcPr>
            <w:tcW w:w="2079" w:type="dxa"/>
          </w:tcPr>
          <w:p w:rsidR="007C620B" w:rsidRDefault="00957C71">
            <w:pPr>
              <w:jc w:val="center"/>
            </w:pPr>
            <w:r>
              <w:t>0</w:t>
            </w:r>
          </w:p>
        </w:tc>
      </w:tr>
      <w:tr w:rsidR="007C620B">
        <w:tc>
          <w:tcPr>
            <w:tcW w:w="2079" w:type="dxa"/>
            <w:vMerge/>
          </w:tcPr>
          <w:p w:rsidR="007C620B" w:rsidRDefault="007C620B"/>
        </w:tc>
        <w:tc>
          <w:tcPr>
            <w:tcW w:w="2079" w:type="dxa"/>
          </w:tcPr>
          <w:p w:rsidR="007C620B" w:rsidRDefault="00957C71">
            <w:r>
              <w:t>Музыка</w:t>
            </w:r>
          </w:p>
        </w:tc>
        <w:tc>
          <w:tcPr>
            <w:tcW w:w="2079" w:type="dxa"/>
          </w:tcPr>
          <w:p w:rsidR="007C620B" w:rsidRDefault="00957C71">
            <w:pPr>
              <w:jc w:val="center"/>
            </w:pPr>
            <w:r>
              <w:t>1</w:t>
            </w:r>
          </w:p>
        </w:tc>
        <w:tc>
          <w:tcPr>
            <w:tcW w:w="2079" w:type="dxa"/>
          </w:tcPr>
          <w:p w:rsidR="007C620B" w:rsidRDefault="00957C71">
            <w:pPr>
              <w:jc w:val="center"/>
            </w:pPr>
            <w:r>
              <w:t>1</w:t>
            </w:r>
          </w:p>
        </w:tc>
        <w:tc>
          <w:tcPr>
            <w:tcW w:w="2079" w:type="dxa"/>
          </w:tcPr>
          <w:p w:rsidR="007C620B" w:rsidRDefault="00957C71">
            <w:pPr>
              <w:jc w:val="center"/>
            </w:pPr>
            <w:r>
              <w:t>1</w:t>
            </w:r>
          </w:p>
        </w:tc>
        <w:tc>
          <w:tcPr>
            <w:tcW w:w="2079" w:type="dxa"/>
          </w:tcPr>
          <w:p w:rsidR="007C620B" w:rsidRDefault="00957C71">
            <w:pPr>
              <w:jc w:val="center"/>
            </w:pPr>
            <w:r>
              <w:t>1</w:t>
            </w:r>
          </w:p>
        </w:tc>
        <w:tc>
          <w:tcPr>
            <w:tcW w:w="2079" w:type="dxa"/>
          </w:tcPr>
          <w:p w:rsidR="007C620B" w:rsidRDefault="00957C71">
            <w:pPr>
              <w:jc w:val="center"/>
            </w:pPr>
            <w:r>
              <w:t>0</w:t>
            </w:r>
          </w:p>
        </w:tc>
      </w:tr>
      <w:tr w:rsidR="007C620B">
        <w:tc>
          <w:tcPr>
            <w:tcW w:w="2079" w:type="dxa"/>
          </w:tcPr>
          <w:p w:rsidR="007C620B" w:rsidRDefault="00957C71">
            <w:r>
              <w:t>Технология</w:t>
            </w:r>
          </w:p>
        </w:tc>
        <w:tc>
          <w:tcPr>
            <w:tcW w:w="2079" w:type="dxa"/>
          </w:tcPr>
          <w:p w:rsidR="007C620B" w:rsidRDefault="00957C71">
            <w:r>
              <w:t>Технология</w:t>
            </w:r>
          </w:p>
        </w:tc>
        <w:tc>
          <w:tcPr>
            <w:tcW w:w="2079" w:type="dxa"/>
          </w:tcPr>
          <w:p w:rsidR="007C620B" w:rsidRDefault="00957C71">
            <w:pPr>
              <w:jc w:val="center"/>
            </w:pPr>
            <w:r>
              <w:t>2</w:t>
            </w:r>
          </w:p>
        </w:tc>
        <w:tc>
          <w:tcPr>
            <w:tcW w:w="2079" w:type="dxa"/>
          </w:tcPr>
          <w:p w:rsidR="007C620B" w:rsidRDefault="00957C71">
            <w:pPr>
              <w:jc w:val="center"/>
            </w:pPr>
            <w:r>
              <w:t>2</w:t>
            </w:r>
          </w:p>
        </w:tc>
        <w:tc>
          <w:tcPr>
            <w:tcW w:w="2079" w:type="dxa"/>
          </w:tcPr>
          <w:p w:rsidR="007C620B" w:rsidRDefault="00957C71">
            <w:pPr>
              <w:jc w:val="center"/>
            </w:pPr>
            <w:r>
              <w:t>2</w:t>
            </w:r>
          </w:p>
        </w:tc>
        <w:tc>
          <w:tcPr>
            <w:tcW w:w="2079" w:type="dxa"/>
          </w:tcPr>
          <w:p w:rsidR="007C620B" w:rsidRDefault="00957C71">
            <w:pPr>
              <w:jc w:val="center"/>
            </w:pPr>
            <w:r>
              <w:t>2</w:t>
            </w:r>
          </w:p>
        </w:tc>
        <w:tc>
          <w:tcPr>
            <w:tcW w:w="2079" w:type="dxa"/>
          </w:tcPr>
          <w:p w:rsidR="007C620B" w:rsidRDefault="00957C71">
            <w:pPr>
              <w:jc w:val="center"/>
            </w:pPr>
            <w:r>
              <w:t>0</w:t>
            </w:r>
          </w:p>
        </w:tc>
      </w:tr>
      <w:tr w:rsidR="007C620B">
        <w:tc>
          <w:tcPr>
            <w:tcW w:w="2079" w:type="dxa"/>
            <w:vMerge w:val="restart"/>
          </w:tcPr>
          <w:p w:rsidR="007C620B" w:rsidRDefault="00957C71">
            <w:r>
              <w:t>Физическая культура и основы безопасности жизнедеятельности</w:t>
            </w:r>
          </w:p>
        </w:tc>
        <w:tc>
          <w:tcPr>
            <w:tcW w:w="2079" w:type="dxa"/>
          </w:tcPr>
          <w:p w:rsidR="007C620B" w:rsidRDefault="00957C71">
            <w:r>
              <w:t>Физическая культура</w:t>
            </w:r>
          </w:p>
        </w:tc>
        <w:tc>
          <w:tcPr>
            <w:tcW w:w="2079" w:type="dxa"/>
          </w:tcPr>
          <w:p w:rsidR="007C620B" w:rsidRDefault="00957C71">
            <w:pPr>
              <w:jc w:val="center"/>
            </w:pPr>
            <w:r>
              <w:t>2</w:t>
            </w:r>
          </w:p>
        </w:tc>
        <w:tc>
          <w:tcPr>
            <w:tcW w:w="2079" w:type="dxa"/>
          </w:tcPr>
          <w:p w:rsidR="007C620B" w:rsidRDefault="00957C71">
            <w:pPr>
              <w:jc w:val="center"/>
            </w:pPr>
            <w:r>
              <w:t>2</w:t>
            </w:r>
          </w:p>
        </w:tc>
        <w:tc>
          <w:tcPr>
            <w:tcW w:w="2079" w:type="dxa"/>
          </w:tcPr>
          <w:p w:rsidR="007C620B" w:rsidRDefault="00957C71">
            <w:pPr>
              <w:jc w:val="center"/>
            </w:pPr>
            <w:r>
              <w:t>2</w:t>
            </w:r>
          </w:p>
        </w:tc>
        <w:tc>
          <w:tcPr>
            <w:tcW w:w="2079" w:type="dxa"/>
          </w:tcPr>
          <w:p w:rsidR="007C620B" w:rsidRDefault="00957C71">
            <w:pPr>
              <w:jc w:val="center"/>
            </w:pPr>
            <w:r>
              <w:t>2</w:t>
            </w:r>
          </w:p>
        </w:tc>
        <w:tc>
          <w:tcPr>
            <w:tcW w:w="2079" w:type="dxa"/>
          </w:tcPr>
          <w:p w:rsidR="007C620B" w:rsidRDefault="00957C71">
            <w:pPr>
              <w:jc w:val="center"/>
            </w:pPr>
            <w:r>
              <w:t>2</w:t>
            </w:r>
          </w:p>
        </w:tc>
      </w:tr>
      <w:tr w:rsidR="007C620B">
        <w:tc>
          <w:tcPr>
            <w:tcW w:w="2079" w:type="dxa"/>
            <w:vMerge/>
          </w:tcPr>
          <w:p w:rsidR="007C620B" w:rsidRDefault="007C620B"/>
        </w:tc>
        <w:tc>
          <w:tcPr>
            <w:tcW w:w="2079" w:type="dxa"/>
          </w:tcPr>
          <w:p w:rsidR="007C620B" w:rsidRDefault="00957C71">
            <w:r>
              <w:t>Основы безопасности жизнедеятельности</w:t>
            </w:r>
          </w:p>
        </w:tc>
        <w:tc>
          <w:tcPr>
            <w:tcW w:w="2079" w:type="dxa"/>
          </w:tcPr>
          <w:p w:rsidR="007C620B" w:rsidRDefault="00957C71">
            <w:pPr>
              <w:jc w:val="center"/>
            </w:pPr>
            <w:r>
              <w:t>0</w:t>
            </w:r>
          </w:p>
        </w:tc>
        <w:tc>
          <w:tcPr>
            <w:tcW w:w="2079" w:type="dxa"/>
          </w:tcPr>
          <w:p w:rsidR="007C620B" w:rsidRDefault="00957C71">
            <w:pPr>
              <w:jc w:val="center"/>
            </w:pPr>
            <w:r>
              <w:t>0</w:t>
            </w:r>
          </w:p>
        </w:tc>
        <w:tc>
          <w:tcPr>
            <w:tcW w:w="2079" w:type="dxa"/>
          </w:tcPr>
          <w:p w:rsidR="007C620B" w:rsidRDefault="00957C71">
            <w:pPr>
              <w:jc w:val="center"/>
            </w:pPr>
            <w:r>
              <w:t>0</w:t>
            </w:r>
          </w:p>
        </w:tc>
        <w:tc>
          <w:tcPr>
            <w:tcW w:w="2079" w:type="dxa"/>
          </w:tcPr>
          <w:p w:rsidR="007C620B" w:rsidRDefault="00957C71">
            <w:pPr>
              <w:jc w:val="center"/>
            </w:pPr>
            <w:r>
              <w:t>1</w:t>
            </w:r>
          </w:p>
        </w:tc>
        <w:tc>
          <w:tcPr>
            <w:tcW w:w="2079" w:type="dxa"/>
          </w:tcPr>
          <w:p w:rsidR="007C620B" w:rsidRDefault="00957C71">
            <w:pPr>
              <w:jc w:val="center"/>
            </w:pPr>
            <w:r>
              <w:t>1</w:t>
            </w:r>
          </w:p>
        </w:tc>
      </w:tr>
      <w:tr w:rsidR="007C620B">
        <w:tc>
          <w:tcPr>
            <w:tcW w:w="2079" w:type="dxa"/>
          </w:tcPr>
          <w:p w:rsidR="007C620B" w:rsidRDefault="00957C71">
            <w:r>
              <w:t>Основы духовно-нравственной культуры народов России</w:t>
            </w:r>
          </w:p>
        </w:tc>
        <w:tc>
          <w:tcPr>
            <w:tcW w:w="2079" w:type="dxa"/>
          </w:tcPr>
          <w:p w:rsidR="007C620B" w:rsidRDefault="00957C71">
            <w:r>
              <w:t>Основы духовно-нравственной культуры народов России</w:t>
            </w:r>
          </w:p>
        </w:tc>
        <w:tc>
          <w:tcPr>
            <w:tcW w:w="2079" w:type="dxa"/>
          </w:tcPr>
          <w:p w:rsidR="007C620B" w:rsidRDefault="00957C71">
            <w:pPr>
              <w:jc w:val="center"/>
            </w:pPr>
            <w:r>
              <w:t>1</w:t>
            </w:r>
          </w:p>
        </w:tc>
        <w:tc>
          <w:tcPr>
            <w:tcW w:w="2079" w:type="dxa"/>
          </w:tcPr>
          <w:p w:rsidR="007C620B" w:rsidRDefault="00957C71">
            <w:pPr>
              <w:jc w:val="center"/>
            </w:pPr>
            <w:r>
              <w:t>1</w:t>
            </w:r>
          </w:p>
        </w:tc>
        <w:tc>
          <w:tcPr>
            <w:tcW w:w="2079" w:type="dxa"/>
          </w:tcPr>
          <w:p w:rsidR="007C620B" w:rsidRDefault="00957C71">
            <w:pPr>
              <w:jc w:val="center"/>
            </w:pPr>
            <w:r>
              <w:t>1</w:t>
            </w:r>
          </w:p>
        </w:tc>
        <w:tc>
          <w:tcPr>
            <w:tcW w:w="2079" w:type="dxa"/>
          </w:tcPr>
          <w:p w:rsidR="007C620B" w:rsidRDefault="00957C71">
            <w:pPr>
              <w:jc w:val="center"/>
            </w:pPr>
            <w:r>
              <w:t>1</w:t>
            </w:r>
          </w:p>
        </w:tc>
        <w:tc>
          <w:tcPr>
            <w:tcW w:w="2079" w:type="dxa"/>
          </w:tcPr>
          <w:p w:rsidR="007C620B" w:rsidRDefault="00957C71">
            <w:pPr>
              <w:jc w:val="center"/>
            </w:pPr>
            <w:r>
              <w:t>1</w:t>
            </w:r>
          </w:p>
        </w:tc>
      </w:tr>
      <w:tr w:rsidR="007C620B">
        <w:tc>
          <w:tcPr>
            <w:tcW w:w="4158" w:type="dxa"/>
            <w:gridSpan w:val="2"/>
            <w:shd w:val="clear" w:color="auto" w:fill="00FF00"/>
          </w:tcPr>
          <w:p w:rsidR="007C620B" w:rsidRDefault="00957C71">
            <w:r>
              <w:t>Итого</w:t>
            </w:r>
          </w:p>
        </w:tc>
        <w:tc>
          <w:tcPr>
            <w:tcW w:w="2079" w:type="dxa"/>
            <w:shd w:val="clear" w:color="auto" w:fill="00FF00"/>
          </w:tcPr>
          <w:p w:rsidR="007C620B" w:rsidRDefault="00957C71">
            <w:pPr>
              <w:jc w:val="center"/>
            </w:pPr>
            <w:r>
              <w:t>30</w:t>
            </w:r>
          </w:p>
        </w:tc>
        <w:tc>
          <w:tcPr>
            <w:tcW w:w="2079" w:type="dxa"/>
            <w:shd w:val="clear" w:color="auto" w:fill="00FF00"/>
          </w:tcPr>
          <w:p w:rsidR="007C620B" w:rsidRDefault="00957C71">
            <w:pPr>
              <w:jc w:val="center"/>
            </w:pPr>
            <w:r>
              <w:t>32</w:t>
            </w:r>
          </w:p>
        </w:tc>
        <w:tc>
          <w:tcPr>
            <w:tcW w:w="2079" w:type="dxa"/>
            <w:shd w:val="clear" w:color="auto" w:fill="00FF00"/>
          </w:tcPr>
          <w:p w:rsidR="007C620B" w:rsidRDefault="00957C71">
            <w:pPr>
              <w:jc w:val="center"/>
            </w:pPr>
            <w:r>
              <w:t>35</w:t>
            </w:r>
          </w:p>
        </w:tc>
        <w:tc>
          <w:tcPr>
            <w:tcW w:w="2079" w:type="dxa"/>
            <w:shd w:val="clear" w:color="auto" w:fill="00FF00"/>
          </w:tcPr>
          <w:p w:rsidR="007C620B" w:rsidRDefault="00957C71">
            <w:pPr>
              <w:jc w:val="center"/>
            </w:pPr>
            <w:r>
              <w:t>36</w:t>
            </w:r>
          </w:p>
        </w:tc>
        <w:tc>
          <w:tcPr>
            <w:tcW w:w="2079" w:type="dxa"/>
            <w:shd w:val="clear" w:color="auto" w:fill="00FF00"/>
          </w:tcPr>
          <w:p w:rsidR="007C620B" w:rsidRDefault="00957C71">
            <w:pPr>
              <w:jc w:val="center"/>
            </w:pPr>
            <w:r>
              <w:t>35.5</w:t>
            </w:r>
          </w:p>
        </w:tc>
      </w:tr>
      <w:tr w:rsidR="007C620B">
        <w:tc>
          <w:tcPr>
            <w:tcW w:w="14553" w:type="dxa"/>
            <w:gridSpan w:val="7"/>
            <w:shd w:val="clear" w:color="auto" w:fill="FFFFB3"/>
          </w:tcPr>
          <w:p w:rsidR="007C620B" w:rsidRDefault="00957C71">
            <w:pPr>
              <w:jc w:val="center"/>
            </w:pPr>
            <w:r>
              <w:rPr>
                <w:b/>
              </w:rPr>
              <w:t>Часть, формируемая участниками образовательных отношений</w:t>
            </w:r>
          </w:p>
        </w:tc>
      </w:tr>
      <w:tr w:rsidR="007C620B">
        <w:tc>
          <w:tcPr>
            <w:tcW w:w="4158" w:type="dxa"/>
            <w:gridSpan w:val="2"/>
            <w:shd w:val="clear" w:color="auto" w:fill="D9D9D9"/>
          </w:tcPr>
          <w:p w:rsidR="007C620B" w:rsidRDefault="00957C71">
            <w:r>
              <w:rPr>
                <w:b/>
              </w:rPr>
              <w:t>Наименование учебного курса</w:t>
            </w:r>
          </w:p>
        </w:tc>
        <w:tc>
          <w:tcPr>
            <w:tcW w:w="2079" w:type="dxa"/>
            <w:shd w:val="clear" w:color="auto" w:fill="D9D9D9"/>
          </w:tcPr>
          <w:p w:rsidR="007C620B" w:rsidRDefault="007C620B"/>
        </w:tc>
        <w:tc>
          <w:tcPr>
            <w:tcW w:w="2079" w:type="dxa"/>
            <w:shd w:val="clear" w:color="auto" w:fill="D9D9D9"/>
          </w:tcPr>
          <w:p w:rsidR="007C620B" w:rsidRDefault="007C620B"/>
        </w:tc>
        <w:tc>
          <w:tcPr>
            <w:tcW w:w="2079" w:type="dxa"/>
            <w:shd w:val="clear" w:color="auto" w:fill="D9D9D9"/>
          </w:tcPr>
          <w:p w:rsidR="007C620B" w:rsidRDefault="007C620B"/>
        </w:tc>
        <w:tc>
          <w:tcPr>
            <w:tcW w:w="2079" w:type="dxa"/>
            <w:shd w:val="clear" w:color="auto" w:fill="D9D9D9"/>
          </w:tcPr>
          <w:p w:rsidR="007C620B" w:rsidRDefault="007C620B"/>
        </w:tc>
        <w:tc>
          <w:tcPr>
            <w:tcW w:w="2079" w:type="dxa"/>
            <w:shd w:val="clear" w:color="auto" w:fill="D9D9D9"/>
          </w:tcPr>
          <w:p w:rsidR="007C620B" w:rsidRDefault="007C620B"/>
        </w:tc>
      </w:tr>
      <w:tr w:rsidR="007C620B">
        <w:tc>
          <w:tcPr>
            <w:tcW w:w="4158" w:type="dxa"/>
            <w:gridSpan w:val="2"/>
          </w:tcPr>
          <w:p w:rsidR="007C620B" w:rsidRDefault="00957C71">
            <w:r>
              <w:lastRenderedPageBreak/>
              <w:t>Математическая грамотность</w:t>
            </w:r>
          </w:p>
        </w:tc>
        <w:tc>
          <w:tcPr>
            <w:tcW w:w="2079" w:type="dxa"/>
          </w:tcPr>
          <w:p w:rsidR="007C620B" w:rsidRDefault="00957C71">
            <w:pPr>
              <w:jc w:val="center"/>
            </w:pPr>
            <w:r>
              <w:t>1</w:t>
            </w:r>
          </w:p>
        </w:tc>
        <w:tc>
          <w:tcPr>
            <w:tcW w:w="2079" w:type="dxa"/>
          </w:tcPr>
          <w:p w:rsidR="007C620B" w:rsidRDefault="00957C71">
            <w:pPr>
              <w:jc w:val="center"/>
            </w:pPr>
            <w:r>
              <w:t>1</w:t>
            </w:r>
          </w:p>
        </w:tc>
        <w:tc>
          <w:tcPr>
            <w:tcW w:w="2079" w:type="dxa"/>
          </w:tcPr>
          <w:p w:rsidR="007C620B" w:rsidRDefault="00957C71">
            <w:pPr>
              <w:jc w:val="center"/>
            </w:pPr>
            <w:r>
              <w:t>0</w:t>
            </w:r>
          </w:p>
        </w:tc>
        <w:tc>
          <w:tcPr>
            <w:tcW w:w="2079" w:type="dxa"/>
          </w:tcPr>
          <w:p w:rsidR="007C620B" w:rsidRDefault="00957C71">
            <w:pPr>
              <w:jc w:val="center"/>
            </w:pPr>
            <w:r>
              <w:t>0</w:t>
            </w:r>
          </w:p>
        </w:tc>
        <w:tc>
          <w:tcPr>
            <w:tcW w:w="2079" w:type="dxa"/>
          </w:tcPr>
          <w:p w:rsidR="007C620B" w:rsidRDefault="00957C71">
            <w:pPr>
              <w:jc w:val="center"/>
            </w:pPr>
            <w:r>
              <w:t>0</w:t>
            </w:r>
          </w:p>
        </w:tc>
      </w:tr>
      <w:tr w:rsidR="007C620B">
        <w:tc>
          <w:tcPr>
            <w:tcW w:w="4158" w:type="dxa"/>
            <w:gridSpan w:val="2"/>
          </w:tcPr>
          <w:p w:rsidR="007C620B" w:rsidRDefault="00957C71">
            <w:r>
              <w:t>Я и общество</w:t>
            </w:r>
          </w:p>
        </w:tc>
        <w:tc>
          <w:tcPr>
            <w:tcW w:w="2079" w:type="dxa"/>
          </w:tcPr>
          <w:p w:rsidR="007C620B" w:rsidRDefault="00957C71">
            <w:pPr>
              <w:jc w:val="center"/>
            </w:pPr>
            <w:r>
              <w:t>1</w:t>
            </w:r>
          </w:p>
        </w:tc>
        <w:tc>
          <w:tcPr>
            <w:tcW w:w="2079" w:type="dxa"/>
          </w:tcPr>
          <w:p w:rsidR="007C620B" w:rsidRDefault="00957C71">
            <w:pPr>
              <w:jc w:val="center"/>
            </w:pPr>
            <w:r>
              <w:t>0</w:t>
            </w:r>
          </w:p>
        </w:tc>
        <w:tc>
          <w:tcPr>
            <w:tcW w:w="2079" w:type="dxa"/>
          </w:tcPr>
          <w:p w:rsidR="007C620B" w:rsidRDefault="00957C71">
            <w:pPr>
              <w:jc w:val="center"/>
            </w:pPr>
            <w:r>
              <w:t>0</w:t>
            </w:r>
          </w:p>
        </w:tc>
        <w:tc>
          <w:tcPr>
            <w:tcW w:w="2079" w:type="dxa"/>
          </w:tcPr>
          <w:p w:rsidR="007C620B" w:rsidRDefault="00957C71">
            <w:pPr>
              <w:jc w:val="center"/>
            </w:pPr>
            <w:r>
              <w:t>0</w:t>
            </w:r>
          </w:p>
        </w:tc>
        <w:tc>
          <w:tcPr>
            <w:tcW w:w="2079" w:type="dxa"/>
          </w:tcPr>
          <w:p w:rsidR="007C620B" w:rsidRDefault="00957C71">
            <w:pPr>
              <w:jc w:val="center"/>
            </w:pPr>
            <w:r>
              <w:t>0</w:t>
            </w:r>
          </w:p>
        </w:tc>
      </w:tr>
      <w:tr w:rsidR="007C620B">
        <w:tc>
          <w:tcPr>
            <w:tcW w:w="4158" w:type="dxa"/>
            <w:gridSpan w:val="2"/>
          </w:tcPr>
          <w:p w:rsidR="007C620B" w:rsidRDefault="003774FE">
            <w:r>
              <w:t>Читательская грамотность</w:t>
            </w:r>
            <w:bookmarkStart w:id="0" w:name="_GoBack"/>
            <w:bookmarkEnd w:id="0"/>
          </w:p>
        </w:tc>
        <w:tc>
          <w:tcPr>
            <w:tcW w:w="2079" w:type="dxa"/>
          </w:tcPr>
          <w:p w:rsidR="007C620B" w:rsidRDefault="00957C71">
            <w:pPr>
              <w:jc w:val="center"/>
            </w:pPr>
            <w:r>
              <w:t>0</w:t>
            </w:r>
          </w:p>
        </w:tc>
        <w:tc>
          <w:tcPr>
            <w:tcW w:w="2079" w:type="dxa"/>
          </w:tcPr>
          <w:p w:rsidR="007C620B" w:rsidRDefault="00957C71">
            <w:pPr>
              <w:jc w:val="center"/>
            </w:pPr>
            <w:r>
              <w:t>0</w:t>
            </w:r>
          </w:p>
        </w:tc>
        <w:tc>
          <w:tcPr>
            <w:tcW w:w="2079" w:type="dxa"/>
          </w:tcPr>
          <w:p w:rsidR="007C620B" w:rsidRDefault="00957C71">
            <w:pPr>
              <w:jc w:val="center"/>
            </w:pPr>
            <w:r>
              <w:t>0</w:t>
            </w:r>
          </w:p>
        </w:tc>
        <w:tc>
          <w:tcPr>
            <w:tcW w:w="2079" w:type="dxa"/>
          </w:tcPr>
          <w:p w:rsidR="007C620B" w:rsidRDefault="00957C71">
            <w:pPr>
              <w:jc w:val="center"/>
            </w:pPr>
            <w:r>
              <w:t>0</w:t>
            </w:r>
          </w:p>
        </w:tc>
        <w:tc>
          <w:tcPr>
            <w:tcW w:w="2079" w:type="dxa"/>
          </w:tcPr>
          <w:p w:rsidR="007C620B" w:rsidRDefault="00957C71">
            <w:pPr>
              <w:jc w:val="center"/>
            </w:pPr>
            <w:r>
              <w:t>0.5</w:t>
            </w:r>
          </w:p>
        </w:tc>
      </w:tr>
      <w:tr w:rsidR="007C620B">
        <w:tc>
          <w:tcPr>
            <w:tcW w:w="4158" w:type="dxa"/>
            <w:gridSpan w:val="2"/>
            <w:shd w:val="clear" w:color="auto" w:fill="00FF00"/>
          </w:tcPr>
          <w:p w:rsidR="007C620B" w:rsidRDefault="00957C71">
            <w:r>
              <w:t>Итого</w:t>
            </w:r>
          </w:p>
        </w:tc>
        <w:tc>
          <w:tcPr>
            <w:tcW w:w="2079" w:type="dxa"/>
            <w:shd w:val="clear" w:color="auto" w:fill="00FF00"/>
          </w:tcPr>
          <w:p w:rsidR="007C620B" w:rsidRDefault="00957C71">
            <w:pPr>
              <w:jc w:val="center"/>
            </w:pPr>
            <w:r>
              <w:t>2</w:t>
            </w:r>
          </w:p>
        </w:tc>
        <w:tc>
          <w:tcPr>
            <w:tcW w:w="2079" w:type="dxa"/>
            <w:shd w:val="clear" w:color="auto" w:fill="00FF00"/>
          </w:tcPr>
          <w:p w:rsidR="007C620B" w:rsidRDefault="00957C71">
            <w:pPr>
              <w:jc w:val="center"/>
            </w:pPr>
            <w:r>
              <w:t>1</w:t>
            </w:r>
          </w:p>
        </w:tc>
        <w:tc>
          <w:tcPr>
            <w:tcW w:w="2079" w:type="dxa"/>
            <w:shd w:val="clear" w:color="auto" w:fill="00FF00"/>
          </w:tcPr>
          <w:p w:rsidR="007C620B" w:rsidRDefault="00957C71">
            <w:pPr>
              <w:jc w:val="center"/>
            </w:pPr>
            <w:r>
              <w:t>0</w:t>
            </w:r>
          </w:p>
        </w:tc>
        <w:tc>
          <w:tcPr>
            <w:tcW w:w="2079" w:type="dxa"/>
            <w:shd w:val="clear" w:color="auto" w:fill="00FF00"/>
          </w:tcPr>
          <w:p w:rsidR="007C620B" w:rsidRDefault="00957C71">
            <w:pPr>
              <w:jc w:val="center"/>
            </w:pPr>
            <w:r>
              <w:t>0</w:t>
            </w:r>
          </w:p>
        </w:tc>
        <w:tc>
          <w:tcPr>
            <w:tcW w:w="2079" w:type="dxa"/>
            <w:shd w:val="clear" w:color="auto" w:fill="00FF00"/>
          </w:tcPr>
          <w:p w:rsidR="007C620B" w:rsidRDefault="00957C71">
            <w:pPr>
              <w:jc w:val="center"/>
            </w:pPr>
            <w:r>
              <w:t>0.5</w:t>
            </w:r>
          </w:p>
        </w:tc>
      </w:tr>
      <w:tr w:rsidR="007C620B">
        <w:tc>
          <w:tcPr>
            <w:tcW w:w="4158" w:type="dxa"/>
            <w:gridSpan w:val="2"/>
            <w:shd w:val="clear" w:color="auto" w:fill="00FF00"/>
          </w:tcPr>
          <w:p w:rsidR="007C620B" w:rsidRDefault="00957C71">
            <w:r>
              <w:t>ИТОГО недельная нагрузка</w:t>
            </w:r>
          </w:p>
        </w:tc>
        <w:tc>
          <w:tcPr>
            <w:tcW w:w="2079" w:type="dxa"/>
            <w:shd w:val="clear" w:color="auto" w:fill="00FF00"/>
          </w:tcPr>
          <w:p w:rsidR="007C620B" w:rsidRDefault="00957C71">
            <w:pPr>
              <w:jc w:val="center"/>
            </w:pPr>
            <w:r>
              <w:t>32</w:t>
            </w:r>
          </w:p>
        </w:tc>
        <w:tc>
          <w:tcPr>
            <w:tcW w:w="2079" w:type="dxa"/>
            <w:shd w:val="clear" w:color="auto" w:fill="00FF00"/>
          </w:tcPr>
          <w:p w:rsidR="007C620B" w:rsidRDefault="00957C71">
            <w:pPr>
              <w:jc w:val="center"/>
            </w:pPr>
            <w:r>
              <w:t>33</w:t>
            </w:r>
          </w:p>
        </w:tc>
        <w:tc>
          <w:tcPr>
            <w:tcW w:w="2079" w:type="dxa"/>
            <w:shd w:val="clear" w:color="auto" w:fill="00FF00"/>
          </w:tcPr>
          <w:p w:rsidR="007C620B" w:rsidRDefault="00957C71">
            <w:pPr>
              <w:jc w:val="center"/>
            </w:pPr>
            <w:r>
              <w:t>35</w:t>
            </w:r>
          </w:p>
        </w:tc>
        <w:tc>
          <w:tcPr>
            <w:tcW w:w="2079" w:type="dxa"/>
            <w:shd w:val="clear" w:color="auto" w:fill="00FF00"/>
          </w:tcPr>
          <w:p w:rsidR="007C620B" w:rsidRDefault="00957C71">
            <w:pPr>
              <w:jc w:val="center"/>
            </w:pPr>
            <w:r>
              <w:t>36</w:t>
            </w:r>
          </w:p>
        </w:tc>
        <w:tc>
          <w:tcPr>
            <w:tcW w:w="2079" w:type="dxa"/>
            <w:shd w:val="clear" w:color="auto" w:fill="00FF00"/>
          </w:tcPr>
          <w:p w:rsidR="007C620B" w:rsidRDefault="00957C71">
            <w:pPr>
              <w:jc w:val="center"/>
            </w:pPr>
            <w:r>
              <w:t>36</w:t>
            </w:r>
          </w:p>
        </w:tc>
      </w:tr>
      <w:tr w:rsidR="007C620B">
        <w:tc>
          <w:tcPr>
            <w:tcW w:w="4158" w:type="dxa"/>
            <w:gridSpan w:val="2"/>
            <w:shd w:val="clear" w:color="auto" w:fill="FCE3FC"/>
          </w:tcPr>
          <w:p w:rsidR="007C620B" w:rsidRDefault="00957C71">
            <w:r>
              <w:t>Количество учебных недель</w:t>
            </w:r>
          </w:p>
        </w:tc>
        <w:tc>
          <w:tcPr>
            <w:tcW w:w="2079" w:type="dxa"/>
            <w:shd w:val="clear" w:color="auto" w:fill="FCE3FC"/>
          </w:tcPr>
          <w:p w:rsidR="007C620B" w:rsidRDefault="00957C71">
            <w:pPr>
              <w:jc w:val="center"/>
            </w:pPr>
            <w:r>
              <w:t>34</w:t>
            </w:r>
          </w:p>
        </w:tc>
        <w:tc>
          <w:tcPr>
            <w:tcW w:w="2079" w:type="dxa"/>
            <w:shd w:val="clear" w:color="auto" w:fill="FCE3FC"/>
          </w:tcPr>
          <w:p w:rsidR="007C620B" w:rsidRDefault="00957C71">
            <w:pPr>
              <w:jc w:val="center"/>
            </w:pPr>
            <w:r>
              <w:t>34</w:t>
            </w:r>
          </w:p>
        </w:tc>
        <w:tc>
          <w:tcPr>
            <w:tcW w:w="2079" w:type="dxa"/>
            <w:shd w:val="clear" w:color="auto" w:fill="FCE3FC"/>
          </w:tcPr>
          <w:p w:rsidR="007C620B" w:rsidRDefault="00957C71">
            <w:pPr>
              <w:jc w:val="center"/>
            </w:pPr>
            <w:r>
              <w:t>34</w:t>
            </w:r>
          </w:p>
        </w:tc>
        <w:tc>
          <w:tcPr>
            <w:tcW w:w="2079" w:type="dxa"/>
            <w:shd w:val="clear" w:color="auto" w:fill="FCE3FC"/>
          </w:tcPr>
          <w:p w:rsidR="007C620B" w:rsidRDefault="00957C71">
            <w:pPr>
              <w:jc w:val="center"/>
            </w:pPr>
            <w:r>
              <w:t>34</w:t>
            </w:r>
          </w:p>
        </w:tc>
        <w:tc>
          <w:tcPr>
            <w:tcW w:w="2079" w:type="dxa"/>
            <w:shd w:val="clear" w:color="auto" w:fill="FCE3FC"/>
          </w:tcPr>
          <w:p w:rsidR="007C620B" w:rsidRDefault="00957C71">
            <w:pPr>
              <w:jc w:val="center"/>
            </w:pPr>
            <w:r>
              <w:t>34</w:t>
            </w:r>
          </w:p>
        </w:tc>
      </w:tr>
      <w:tr w:rsidR="007C620B">
        <w:tc>
          <w:tcPr>
            <w:tcW w:w="4158" w:type="dxa"/>
            <w:gridSpan w:val="2"/>
            <w:shd w:val="clear" w:color="auto" w:fill="FCE3FC"/>
          </w:tcPr>
          <w:p w:rsidR="007C620B" w:rsidRDefault="00957C71">
            <w:r>
              <w:t>Всего часов в год</w:t>
            </w:r>
          </w:p>
        </w:tc>
        <w:tc>
          <w:tcPr>
            <w:tcW w:w="2079" w:type="dxa"/>
            <w:shd w:val="clear" w:color="auto" w:fill="FCE3FC"/>
          </w:tcPr>
          <w:p w:rsidR="007C620B" w:rsidRDefault="00957C71">
            <w:pPr>
              <w:jc w:val="center"/>
            </w:pPr>
            <w:r>
              <w:t>1088</w:t>
            </w:r>
          </w:p>
        </w:tc>
        <w:tc>
          <w:tcPr>
            <w:tcW w:w="2079" w:type="dxa"/>
            <w:shd w:val="clear" w:color="auto" w:fill="FCE3FC"/>
          </w:tcPr>
          <w:p w:rsidR="007C620B" w:rsidRDefault="00957C71">
            <w:pPr>
              <w:jc w:val="center"/>
            </w:pPr>
            <w:r>
              <w:t>1122</w:t>
            </w:r>
          </w:p>
        </w:tc>
        <w:tc>
          <w:tcPr>
            <w:tcW w:w="2079" w:type="dxa"/>
            <w:shd w:val="clear" w:color="auto" w:fill="FCE3FC"/>
          </w:tcPr>
          <w:p w:rsidR="007C620B" w:rsidRDefault="00957C71">
            <w:pPr>
              <w:jc w:val="center"/>
            </w:pPr>
            <w:r>
              <w:t>1190</w:t>
            </w:r>
          </w:p>
        </w:tc>
        <w:tc>
          <w:tcPr>
            <w:tcW w:w="2079" w:type="dxa"/>
            <w:shd w:val="clear" w:color="auto" w:fill="FCE3FC"/>
          </w:tcPr>
          <w:p w:rsidR="007C620B" w:rsidRDefault="00957C71">
            <w:pPr>
              <w:jc w:val="center"/>
            </w:pPr>
            <w:r>
              <w:t>1224</w:t>
            </w:r>
          </w:p>
        </w:tc>
        <w:tc>
          <w:tcPr>
            <w:tcW w:w="2079" w:type="dxa"/>
            <w:shd w:val="clear" w:color="auto" w:fill="FCE3FC"/>
          </w:tcPr>
          <w:p w:rsidR="007C620B" w:rsidRDefault="00957C71">
            <w:pPr>
              <w:jc w:val="center"/>
            </w:pPr>
            <w:r>
              <w:t>1224</w:t>
            </w:r>
          </w:p>
        </w:tc>
      </w:tr>
    </w:tbl>
    <w:p w:rsidR="007C620B" w:rsidRDefault="00957C71">
      <w:r>
        <w:br w:type="page"/>
      </w:r>
    </w:p>
    <w:p w:rsidR="007C620B" w:rsidRDefault="00957C71">
      <w:r>
        <w:rPr>
          <w:b/>
          <w:sz w:val="32"/>
        </w:rPr>
        <w:lastRenderedPageBreak/>
        <w:t>План внеурочной деятельности (недельный)</w:t>
      </w:r>
    </w:p>
    <w:p w:rsidR="007C620B" w:rsidRDefault="00957C71">
      <w:r>
        <w:t xml:space="preserve">Муниципальное бюджетное общеобразовательное учреждение "Александровская средняя общеобразовательная школа"  </w:t>
      </w:r>
      <w:proofErr w:type="spellStart"/>
      <w:r>
        <w:t>Бавлинского</w:t>
      </w:r>
      <w:proofErr w:type="spellEnd"/>
      <w:r>
        <w:t xml:space="preserve"> муниципального района Республики Татарстан</w:t>
      </w:r>
    </w:p>
    <w:tbl>
      <w:tblPr>
        <w:tblStyle w:val="ab"/>
        <w:tblW w:w="0" w:type="auto"/>
        <w:tblLook w:val="04A0"/>
      </w:tblPr>
      <w:tblGrid>
        <w:gridCol w:w="4158"/>
        <w:gridCol w:w="2079"/>
        <w:gridCol w:w="2079"/>
        <w:gridCol w:w="2079"/>
        <w:gridCol w:w="2079"/>
        <w:gridCol w:w="2079"/>
      </w:tblGrid>
      <w:tr w:rsidR="007C620B">
        <w:tc>
          <w:tcPr>
            <w:tcW w:w="4158" w:type="dxa"/>
            <w:vMerge w:val="restart"/>
            <w:shd w:val="clear" w:color="auto" w:fill="D9D9D9"/>
          </w:tcPr>
          <w:p w:rsidR="007C620B" w:rsidRDefault="00957C71">
            <w:r>
              <w:rPr>
                <w:b/>
              </w:rPr>
              <w:t>Учебные курсы</w:t>
            </w:r>
          </w:p>
          <w:p w:rsidR="007C620B" w:rsidRDefault="007C620B"/>
        </w:tc>
        <w:tc>
          <w:tcPr>
            <w:tcW w:w="10395" w:type="dxa"/>
            <w:gridSpan w:val="5"/>
            <w:shd w:val="clear" w:color="auto" w:fill="D9D9D9"/>
          </w:tcPr>
          <w:p w:rsidR="007C620B" w:rsidRDefault="00957C71">
            <w:pPr>
              <w:jc w:val="center"/>
            </w:pPr>
            <w:r>
              <w:rPr>
                <w:b/>
              </w:rPr>
              <w:t>Количество часов в неделю</w:t>
            </w:r>
          </w:p>
        </w:tc>
      </w:tr>
      <w:tr w:rsidR="007C620B">
        <w:tc>
          <w:tcPr>
            <w:tcW w:w="4158" w:type="dxa"/>
            <w:vMerge/>
          </w:tcPr>
          <w:p w:rsidR="007C620B" w:rsidRDefault="007C620B"/>
        </w:tc>
        <w:tc>
          <w:tcPr>
            <w:tcW w:w="2079" w:type="dxa"/>
            <w:shd w:val="clear" w:color="auto" w:fill="D9D9D9"/>
          </w:tcPr>
          <w:p w:rsidR="007C620B" w:rsidRDefault="00957C71">
            <w:pPr>
              <w:jc w:val="center"/>
            </w:pPr>
            <w:r>
              <w:rPr>
                <w:b/>
              </w:rPr>
              <w:t>5а</w:t>
            </w:r>
          </w:p>
        </w:tc>
        <w:tc>
          <w:tcPr>
            <w:tcW w:w="2079" w:type="dxa"/>
            <w:shd w:val="clear" w:color="auto" w:fill="D9D9D9"/>
          </w:tcPr>
          <w:p w:rsidR="007C620B" w:rsidRDefault="00957C71">
            <w:pPr>
              <w:jc w:val="center"/>
            </w:pPr>
            <w:r>
              <w:rPr>
                <w:b/>
              </w:rPr>
              <w:t>6а</w:t>
            </w:r>
          </w:p>
        </w:tc>
        <w:tc>
          <w:tcPr>
            <w:tcW w:w="2079" w:type="dxa"/>
            <w:shd w:val="clear" w:color="auto" w:fill="D9D9D9"/>
          </w:tcPr>
          <w:p w:rsidR="007C620B" w:rsidRDefault="00957C71">
            <w:pPr>
              <w:jc w:val="center"/>
            </w:pPr>
            <w:r>
              <w:rPr>
                <w:b/>
              </w:rPr>
              <w:t>7а</w:t>
            </w:r>
          </w:p>
        </w:tc>
        <w:tc>
          <w:tcPr>
            <w:tcW w:w="2079" w:type="dxa"/>
            <w:shd w:val="clear" w:color="auto" w:fill="D9D9D9"/>
          </w:tcPr>
          <w:p w:rsidR="007C620B" w:rsidRDefault="00957C71">
            <w:pPr>
              <w:jc w:val="center"/>
            </w:pPr>
            <w:r>
              <w:rPr>
                <w:b/>
              </w:rPr>
              <w:t>8а</w:t>
            </w:r>
          </w:p>
        </w:tc>
        <w:tc>
          <w:tcPr>
            <w:tcW w:w="2079" w:type="dxa"/>
            <w:shd w:val="clear" w:color="auto" w:fill="D9D9D9"/>
          </w:tcPr>
          <w:p w:rsidR="007C620B" w:rsidRDefault="00957C71">
            <w:pPr>
              <w:jc w:val="center"/>
            </w:pPr>
            <w:r>
              <w:rPr>
                <w:b/>
              </w:rPr>
              <w:t>9а</w:t>
            </w:r>
          </w:p>
        </w:tc>
      </w:tr>
      <w:tr w:rsidR="007C620B">
        <w:tc>
          <w:tcPr>
            <w:tcW w:w="4158" w:type="dxa"/>
          </w:tcPr>
          <w:p w:rsidR="007C620B" w:rsidRDefault="00957C71">
            <w:r>
              <w:t>Разговоры о важном</w:t>
            </w:r>
          </w:p>
        </w:tc>
        <w:tc>
          <w:tcPr>
            <w:tcW w:w="2079" w:type="dxa"/>
          </w:tcPr>
          <w:p w:rsidR="007C620B" w:rsidRDefault="00957C71">
            <w:pPr>
              <w:jc w:val="center"/>
            </w:pPr>
            <w:r>
              <w:t>1</w:t>
            </w:r>
          </w:p>
        </w:tc>
        <w:tc>
          <w:tcPr>
            <w:tcW w:w="2079" w:type="dxa"/>
          </w:tcPr>
          <w:p w:rsidR="007C620B" w:rsidRDefault="00957C71">
            <w:pPr>
              <w:jc w:val="center"/>
            </w:pPr>
            <w:r>
              <w:t>1</w:t>
            </w:r>
          </w:p>
        </w:tc>
        <w:tc>
          <w:tcPr>
            <w:tcW w:w="2079" w:type="dxa"/>
          </w:tcPr>
          <w:p w:rsidR="007C620B" w:rsidRDefault="00957C71">
            <w:pPr>
              <w:jc w:val="center"/>
            </w:pPr>
            <w:r>
              <w:t>1</w:t>
            </w:r>
          </w:p>
        </w:tc>
        <w:tc>
          <w:tcPr>
            <w:tcW w:w="2079" w:type="dxa"/>
          </w:tcPr>
          <w:p w:rsidR="007C620B" w:rsidRDefault="00957C71">
            <w:pPr>
              <w:jc w:val="center"/>
            </w:pPr>
            <w:r>
              <w:t>1</w:t>
            </w:r>
          </w:p>
        </w:tc>
        <w:tc>
          <w:tcPr>
            <w:tcW w:w="2079" w:type="dxa"/>
          </w:tcPr>
          <w:p w:rsidR="007C620B" w:rsidRDefault="00957C71">
            <w:pPr>
              <w:jc w:val="center"/>
            </w:pPr>
            <w:r>
              <w:t>1</w:t>
            </w:r>
          </w:p>
        </w:tc>
      </w:tr>
      <w:tr w:rsidR="007C620B">
        <w:tc>
          <w:tcPr>
            <w:tcW w:w="4158" w:type="dxa"/>
          </w:tcPr>
          <w:p w:rsidR="007C620B" w:rsidRDefault="00957C71">
            <w:r>
              <w:t>Россия - мои горизонты</w:t>
            </w:r>
          </w:p>
        </w:tc>
        <w:tc>
          <w:tcPr>
            <w:tcW w:w="2079" w:type="dxa"/>
          </w:tcPr>
          <w:p w:rsidR="007C620B" w:rsidRDefault="00957C71">
            <w:pPr>
              <w:jc w:val="center"/>
            </w:pPr>
            <w:r>
              <w:t>0</w:t>
            </w:r>
          </w:p>
        </w:tc>
        <w:tc>
          <w:tcPr>
            <w:tcW w:w="2079" w:type="dxa"/>
          </w:tcPr>
          <w:p w:rsidR="007C620B" w:rsidRDefault="00957C71">
            <w:pPr>
              <w:jc w:val="center"/>
            </w:pPr>
            <w:r>
              <w:t>1</w:t>
            </w:r>
          </w:p>
        </w:tc>
        <w:tc>
          <w:tcPr>
            <w:tcW w:w="2079" w:type="dxa"/>
          </w:tcPr>
          <w:p w:rsidR="007C620B" w:rsidRDefault="00957C71">
            <w:pPr>
              <w:jc w:val="center"/>
            </w:pPr>
            <w:r>
              <w:t>1</w:t>
            </w:r>
          </w:p>
        </w:tc>
        <w:tc>
          <w:tcPr>
            <w:tcW w:w="2079" w:type="dxa"/>
          </w:tcPr>
          <w:p w:rsidR="007C620B" w:rsidRDefault="00957C71">
            <w:pPr>
              <w:jc w:val="center"/>
            </w:pPr>
            <w:r>
              <w:t>1</w:t>
            </w:r>
          </w:p>
        </w:tc>
        <w:tc>
          <w:tcPr>
            <w:tcW w:w="2079" w:type="dxa"/>
          </w:tcPr>
          <w:p w:rsidR="007C620B" w:rsidRDefault="00957C71">
            <w:pPr>
              <w:jc w:val="center"/>
            </w:pPr>
            <w:r>
              <w:t>1</w:t>
            </w:r>
          </w:p>
        </w:tc>
      </w:tr>
      <w:tr w:rsidR="007C620B">
        <w:tc>
          <w:tcPr>
            <w:tcW w:w="4158" w:type="dxa"/>
          </w:tcPr>
          <w:p w:rsidR="007C620B" w:rsidRDefault="00957C71">
            <w:r>
              <w:t>Функциональная грамотность</w:t>
            </w:r>
          </w:p>
        </w:tc>
        <w:tc>
          <w:tcPr>
            <w:tcW w:w="2079" w:type="dxa"/>
          </w:tcPr>
          <w:p w:rsidR="007C620B" w:rsidRDefault="00957C71">
            <w:pPr>
              <w:jc w:val="center"/>
            </w:pPr>
            <w:r>
              <w:t>1</w:t>
            </w:r>
          </w:p>
        </w:tc>
        <w:tc>
          <w:tcPr>
            <w:tcW w:w="2079" w:type="dxa"/>
          </w:tcPr>
          <w:p w:rsidR="007C620B" w:rsidRDefault="00957C71">
            <w:pPr>
              <w:jc w:val="center"/>
            </w:pPr>
            <w:r>
              <w:t>0</w:t>
            </w:r>
          </w:p>
        </w:tc>
        <w:tc>
          <w:tcPr>
            <w:tcW w:w="2079" w:type="dxa"/>
          </w:tcPr>
          <w:p w:rsidR="007C620B" w:rsidRDefault="00957C71">
            <w:pPr>
              <w:jc w:val="center"/>
            </w:pPr>
            <w:r>
              <w:t>0</w:t>
            </w:r>
          </w:p>
        </w:tc>
        <w:tc>
          <w:tcPr>
            <w:tcW w:w="2079" w:type="dxa"/>
          </w:tcPr>
          <w:p w:rsidR="007C620B" w:rsidRDefault="00957C71">
            <w:pPr>
              <w:jc w:val="center"/>
            </w:pPr>
            <w:r>
              <w:t>0</w:t>
            </w:r>
          </w:p>
        </w:tc>
        <w:tc>
          <w:tcPr>
            <w:tcW w:w="2079" w:type="dxa"/>
          </w:tcPr>
          <w:p w:rsidR="007C620B" w:rsidRDefault="00957C71">
            <w:pPr>
              <w:jc w:val="center"/>
            </w:pPr>
            <w:r>
              <w:t>0</w:t>
            </w:r>
          </w:p>
        </w:tc>
      </w:tr>
      <w:tr w:rsidR="007C620B">
        <w:tc>
          <w:tcPr>
            <w:tcW w:w="4158" w:type="dxa"/>
          </w:tcPr>
          <w:p w:rsidR="007C620B" w:rsidRDefault="00957C71">
            <w:r>
              <w:t>Вдохновение. Театр и общество.</w:t>
            </w:r>
          </w:p>
        </w:tc>
        <w:tc>
          <w:tcPr>
            <w:tcW w:w="2079" w:type="dxa"/>
          </w:tcPr>
          <w:p w:rsidR="007C620B" w:rsidRDefault="00957C71">
            <w:pPr>
              <w:jc w:val="center"/>
            </w:pPr>
            <w:r>
              <w:t>1</w:t>
            </w:r>
          </w:p>
        </w:tc>
        <w:tc>
          <w:tcPr>
            <w:tcW w:w="2079" w:type="dxa"/>
          </w:tcPr>
          <w:p w:rsidR="007C620B" w:rsidRDefault="00957C71">
            <w:pPr>
              <w:jc w:val="center"/>
            </w:pPr>
            <w:r>
              <w:t>1</w:t>
            </w:r>
          </w:p>
        </w:tc>
        <w:tc>
          <w:tcPr>
            <w:tcW w:w="2079" w:type="dxa"/>
          </w:tcPr>
          <w:p w:rsidR="007C620B" w:rsidRDefault="00957C71">
            <w:pPr>
              <w:jc w:val="center"/>
            </w:pPr>
            <w:r>
              <w:t>1</w:t>
            </w:r>
          </w:p>
        </w:tc>
        <w:tc>
          <w:tcPr>
            <w:tcW w:w="2079" w:type="dxa"/>
          </w:tcPr>
          <w:p w:rsidR="007C620B" w:rsidRDefault="00957C71">
            <w:pPr>
              <w:jc w:val="center"/>
            </w:pPr>
            <w:r>
              <w:t>1</w:t>
            </w:r>
          </w:p>
        </w:tc>
        <w:tc>
          <w:tcPr>
            <w:tcW w:w="2079" w:type="dxa"/>
          </w:tcPr>
          <w:p w:rsidR="007C620B" w:rsidRDefault="00957C71">
            <w:pPr>
              <w:jc w:val="center"/>
            </w:pPr>
            <w:r>
              <w:t>1</w:t>
            </w:r>
          </w:p>
        </w:tc>
      </w:tr>
      <w:tr w:rsidR="007C620B">
        <w:tc>
          <w:tcPr>
            <w:tcW w:w="4158" w:type="dxa"/>
            <w:shd w:val="clear" w:color="auto" w:fill="00FF00"/>
          </w:tcPr>
          <w:p w:rsidR="007C620B" w:rsidRDefault="00957C71">
            <w:r>
              <w:t>ИТОГО недельная нагрузка</w:t>
            </w:r>
          </w:p>
        </w:tc>
        <w:tc>
          <w:tcPr>
            <w:tcW w:w="2079" w:type="dxa"/>
            <w:shd w:val="clear" w:color="auto" w:fill="00FF00"/>
          </w:tcPr>
          <w:p w:rsidR="007C620B" w:rsidRDefault="00957C71">
            <w:pPr>
              <w:jc w:val="center"/>
            </w:pPr>
            <w:r>
              <w:t>3</w:t>
            </w:r>
          </w:p>
        </w:tc>
        <w:tc>
          <w:tcPr>
            <w:tcW w:w="2079" w:type="dxa"/>
            <w:shd w:val="clear" w:color="auto" w:fill="00FF00"/>
          </w:tcPr>
          <w:p w:rsidR="007C620B" w:rsidRDefault="00957C71">
            <w:pPr>
              <w:jc w:val="center"/>
            </w:pPr>
            <w:r>
              <w:t>3</w:t>
            </w:r>
          </w:p>
        </w:tc>
        <w:tc>
          <w:tcPr>
            <w:tcW w:w="2079" w:type="dxa"/>
            <w:shd w:val="clear" w:color="auto" w:fill="00FF00"/>
          </w:tcPr>
          <w:p w:rsidR="007C620B" w:rsidRDefault="00957C71">
            <w:pPr>
              <w:jc w:val="center"/>
            </w:pPr>
            <w:r>
              <w:t>3</w:t>
            </w:r>
          </w:p>
        </w:tc>
        <w:tc>
          <w:tcPr>
            <w:tcW w:w="2079" w:type="dxa"/>
            <w:shd w:val="clear" w:color="auto" w:fill="00FF00"/>
          </w:tcPr>
          <w:p w:rsidR="007C620B" w:rsidRDefault="00957C71">
            <w:pPr>
              <w:jc w:val="center"/>
            </w:pPr>
            <w:r>
              <w:t>3</w:t>
            </w:r>
          </w:p>
        </w:tc>
        <w:tc>
          <w:tcPr>
            <w:tcW w:w="2079" w:type="dxa"/>
            <w:shd w:val="clear" w:color="auto" w:fill="00FF00"/>
          </w:tcPr>
          <w:p w:rsidR="007C620B" w:rsidRDefault="00957C71">
            <w:pPr>
              <w:jc w:val="center"/>
            </w:pPr>
            <w:r>
              <w:t>3</w:t>
            </w:r>
          </w:p>
        </w:tc>
      </w:tr>
    </w:tbl>
    <w:p w:rsidR="00957C71" w:rsidRDefault="00957C71"/>
    <w:sectPr w:rsidR="00957C71" w:rsidSect="00D8488E">
      <w:pgSz w:w="16820" w:h="11900" w:orient="landscape"/>
      <w:pgMar w:top="850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1BA0C88"/>
    <w:multiLevelType w:val="hybridMultilevel"/>
    <w:tmpl w:val="8990F6D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6563215"/>
    <w:multiLevelType w:val="hybridMultilevel"/>
    <w:tmpl w:val="1310C5E0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">
    <w:nsid w:val="465E3A17"/>
    <w:multiLevelType w:val="hybridMultilevel"/>
    <w:tmpl w:val="A238C126"/>
    <w:lvl w:ilvl="0" w:tplc="5762D414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">
    <w:nsid w:val="56CF0A77"/>
    <w:multiLevelType w:val="hybridMultilevel"/>
    <w:tmpl w:val="6AE0956E"/>
    <w:lvl w:ilvl="0" w:tplc="5762D414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4">
    <w:nsid w:val="78B32B84"/>
    <w:multiLevelType w:val="hybridMultilevel"/>
    <w:tmpl w:val="24B24862"/>
    <w:lvl w:ilvl="0" w:tplc="5762D414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4"/>
  </w:num>
  <w:num w:numId="4">
    <w:abstractNumId w:val="3"/>
  </w:num>
  <w:num w:numId="5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AB3E28"/>
    <w:rsid w:val="00007DBB"/>
    <w:rsid w:val="000454DE"/>
    <w:rsid w:val="00052FF9"/>
    <w:rsid w:val="000A07A9"/>
    <w:rsid w:val="000C3476"/>
    <w:rsid w:val="000F4598"/>
    <w:rsid w:val="0010613A"/>
    <w:rsid w:val="00112D88"/>
    <w:rsid w:val="001440F4"/>
    <w:rsid w:val="0015448F"/>
    <w:rsid w:val="001A682B"/>
    <w:rsid w:val="001A68E1"/>
    <w:rsid w:val="001A75C4"/>
    <w:rsid w:val="001A779A"/>
    <w:rsid w:val="001B1213"/>
    <w:rsid w:val="001B4302"/>
    <w:rsid w:val="00217E91"/>
    <w:rsid w:val="00224750"/>
    <w:rsid w:val="00226645"/>
    <w:rsid w:val="00270402"/>
    <w:rsid w:val="00284FF2"/>
    <w:rsid w:val="00297A59"/>
    <w:rsid w:val="002A12FF"/>
    <w:rsid w:val="002A5D25"/>
    <w:rsid w:val="002C3030"/>
    <w:rsid w:val="002E245D"/>
    <w:rsid w:val="002F787C"/>
    <w:rsid w:val="0030678A"/>
    <w:rsid w:val="0031079C"/>
    <w:rsid w:val="00321939"/>
    <w:rsid w:val="00344318"/>
    <w:rsid w:val="003746B2"/>
    <w:rsid w:val="00374FEA"/>
    <w:rsid w:val="003774FE"/>
    <w:rsid w:val="003963BA"/>
    <w:rsid w:val="003A7E5F"/>
    <w:rsid w:val="003C7983"/>
    <w:rsid w:val="003E0864"/>
    <w:rsid w:val="003E617D"/>
    <w:rsid w:val="004002DE"/>
    <w:rsid w:val="00406FD7"/>
    <w:rsid w:val="004141D3"/>
    <w:rsid w:val="0041494E"/>
    <w:rsid w:val="004168CD"/>
    <w:rsid w:val="00432399"/>
    <w:rsid w:val="0043527D"/>
    <w:rsid w:val="004457FE"/>
    <w:rsid w:val="00446614"/>
    <w:rsid w:val="004652A1"/>
    <w:rsid w:val="00467EF7"/>
    <w:rsid w:val="00473B54"/>
    <w:rsid w:val="004A5E74"/>
    <w:rsid w:val="004B1542"/>
    <w:rsid w:val="004E028C"/>
    <w:rsid w:val="004E2FF3"/>
    <w:rsid w:val="004E4A78"/>
    <w:rsid w:val="00502D31"/>
    <w:rsid w:val="00543B77"/>
    <w:rsid w:val="005472C1"/>
    <w:rsid w:val="00564E8B"/>
    <w:rsid w:val="005B15BC"/>
    <w:rsid w:val="005F6A49"/>
    <w:rsid w:val="006136E4"/>
    <w:rsid w:val="00613F43"/>
    <w:rsid w:val="0061648B"/>
    <w:rsid w:val="00632702"/>
    <w:rsid w:val="00641000"/>
    <w:rsid w:val="006560B5"/>
    <w:rsid w:val="00665E27"/>
    <w:rsid w:val="00672D5E"/>
    <w:rsid w:val="006A6072"/>
    <w:rsid w:val="006B6902"/>
    <w:rsid w:val="006C21C9"/>
    <w:rsid w:val="006D6035"/>
    <w:rsid w:val="006E1004"/>
    <w:rsid w:val="006E2340"/>
    <w:rsid w:val="007031A8"/>
    <w:rsid w:val="00752EAB"/>
    <w:rsid w:val="00771952"/>
    <w:rsid w:val="00787163"/>
    <w:rsid w:val="007B5622"/>
    <w:rsid w:val="007C620B"/>
    <w:rsid w:val="007E3674"/>
    <w:rsid w:val="007E7965"/>
    <w:rsid w:val="00804FE3"/>
    <w:rsid w:val="00806306"/>
    <w:rsid w:val="0081324A"/>
    <w:rsid w:val="008448FF"/>
    <w:rsid w:val="008632FA"/>
    <w:rsid w:val="0088256D"/>
    <w:rsid w:val="008829BA"/>
    <w:rsid w:val="008A6C23"/>
    <w:rsid w:val="008B4198"/>
    <w:rsid w:val="008E0553"/>
    <w:rsid w:val="00943325"/>
    <w:rsid w:val="00953297"/>
    <w:rsid w:val="00957C71"/>
    <w:rsid w:val="00963708"/>
    <w:rsid w:val="0099304C"/>
    <w:rsid w:val="00996DF6"/>
    <w:rsid w:val="009B229E"/>
    <w:rsid w:val="009B6A45"/>
    <w:rsid w:val="009F18D3"/>
    <w:rsid w:val="009F4C94"/>
    <w:rsid w:val="00A139CB"/>
    <w:rsid w:val="00A227C0"/>
    <w:rsid w:val="00A76A07"/>
    <w:rsid w:val="00A77598"/>
    <w:rsid w:val="00A96C90"/>
    <w:rsid w:val="00AA6584"/>
    <w:rsid w:val="00AB3E28"/>
    <w:rsid w:val="00AB6EA5"/>
    <w:rsid w:val="00AF55C5"/>
    <w:rsid w:val="00B078E7"/>
    <w:rsid w:val="00B12855"/>
    <w:rsid w:val="00B409D3"/>
    <w:rsid w:val="00B47A20"/>
    <w:rsid w:val="00B47E19"/>
    <w:rsid w:val="00B54321"/>
    <w:rsid w:val="00B55BA0"/>
    <w:rsid w:val="00B645AA"/>
    <w:rsid w:val="00B64ADE"/>
    <w:rsid w:val="00B81C13"/>
    <w:rsid w:val="00B91E96"/>
    <w:rsid w:val="00BA255F"/>
    <w:rsid w:val="00BA6E11"/>
    <w:rsid w:val="00BB5583"/>
    <w:rsid w:val="00BB6ED6"/>
    <w:rsid w:val="00BD50B9"/>
    <w:rsid w:val="00BE0CF4"/>
    <w:rsid w:val="00BE3D68"/>
    <w:rsid w:val="00BF0C5B"/>
    <w:rsid w:val="00C10C42"/>
    <w:rsid w:val="00C300D7"/>
    <w:rsid w:val="00C521EF"/>
    <w:rsid w:val="00C70729"/>
    <w:rsid w:val="00C72A73"/>
    <w:rsid w:val="00C91579"/>
    <w:rsid w:val="00CA5D63"/>
    <w:rsid w:val="00CB6C10"/>
    <w:rsid w:val="00D0701D"/>
    <w:rsid w:val="00D07CCC"/>
    <w:rsid w:val="00D16267"/>
    <w:rsid w:val="00D213E7"/>
    <w:rsid w:val="00D339A5"/>
    <w:rsid w:val="00D52398"/>
    <w:rsid w:val="00D64515"/>
    <w:rsid w:val="00D8488E"/>
    <w:rsid w:val="00D96741"/>
    <w:rsid w:val="00DB1508"/>
    <w:rsid w:val="00DD668F"/>
    <w:rsid w:val="00DE337C"/>
    <w:rsid w:val="00DF4AEE"/>
    <w:rsid w:val="00E00F1C"/>
    <w:rsid w:val="00E115A2"/>
    <w:rsid w:val="00E24C8D"/>
    <w:rsid w:val="00E24FA7"/>
    <w:rsid w:val="00E41CD5"/>
    <w:rsid w:val="00E5346A"/>
    <w:rsid w:val="00E648BD"/>
    <w:rsid w:val="00E7055D"/>
    <w:rsid w:val="00E831EA"/>
    <w:rsid w:val="00E8602F"/>
    <w:rsid w:val="00EA1496"/>
    <w:rsid w:val="00EE0C26"/>
    <w:rsid w:val="00F22BB1"/>
    <w:rsid w:val="00F23C59"/>
    <w:rsid w:val="00F35982"/>
    <w:rsid w:val="00F41C65"/>
    <w:rsid w:val="00F47DBB"/>
    <w:rsid w:val="00F60A00"/>
    <w:rsid w:val="00F70460"/>
    <w:rsid w:val="00F73DCA"/>
    <w:rsid w:val="00F75A7C"/>
    <w:rsid w:val="00F93659"/>
    <w:rsid w:val="00FB2281"/>
    <w:rsid w:val="00FC2435"/>
    <w:rsid w:val="00FC311B"/>
    <w:rsid w:val="00FD7A4F"/>
    <w:rsid w:val="00FE1E5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E2FF3"/>
  </w:style>
  <w:style w:type="paragraph" w:styleId="3">
    <w:name w:val="heading 3"/>
    <w:basedOn w:val="a"/>
    <w:link w:val="30"/>
    <w:uiPriority w:val="9"/>
    <w:qFormat/>
    <w:rsid w:val="00613F43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annotation reference"/>
    <w:basedOn w:val="a0"/>
    <w:uiPriority w:val="99"/>
    <w:semiHidden/>
    <w:unhideWhenUsed/>
    <w:rsid w:val="00CA5D63"/>
    <w:rPr>
      <w:sz w:val="16"/>
      <w:szCs w:val="16"/>
    </w:rPr>
  </w:style>
  <w:style w:type="paragraph" w:styleId="a4">
    <w:name w:val="annotation text"/>
    <w:basedOn w:val="a"/>
    <w:link w:val="a5"/>
    <w:uiPriority w:val="99"/>
    <w:semiHidden/>
    <w:unhideWhenUsed/>
    <w:rsid w:val="00CA5D63"/>
    <w:pPr>
      <w:spacing w:line="240" w:lineRule="auto"/>
    </w:pPr>
    <w:rPr>
      <w:sz w:val="20"/>
      <w:szCs w:val="20"/>
    </w:rPr>
  </w:style>
  <w:style w:type="character" w:customStyle="1" w:styleId="a5">
    <w:name w:val="Текст примечания Знак"/>
    <w:basedOn w:val="a0"/>
    <w:link w:val="a4"/>
    <w:uiPriority w:val="99"/>
    <w:semiHidden/>
    <w:rsid w:val="00CA5D63"/>
    <w:rPr>
      <w:sz w:val="20"/>
      <w:szCs w:val="20"/>
    </w:rPr>
  </w:style>
  <w:style w:type="paragraph" w:styleId="a6">
    <w:name w:val="annotation subject"/>
    <w:basedOn w:val="a4"/>
    <w:next w:val="a4"/>
    <w:link w:val="a7"/>
    <w:uiPriority w:val="99"/>
    <w:semiHidden/>
    <w:unhideWhenUsed/>
    <w:rsid w:val="00CA5D63"/>
    <w:rPr>
      <w:b/>
      <w:bCs/>
    </w:rPr>
  </w:style>
  <w:style w:type="character" w:customStyle="1" w:styleId="a7">
    <w:name w:val="Тема примечания Знак"/>
    <w:basedOn w:val="a5"/>
    <w:link w:val="a6"/>
    <w:uiPriority w:val="99"/>
    <w:semiHidden/>
    <w:rsid w:val="00CA5D63"/>
    <w:rPr>
      <w:b/>
      <w:bCs/>
      <w:sz w:val="20"/>
      <w:szCs w:val="20"/>
    </w:rPr>
  </w:style>
  <w:style w:type="paragraph" w:styleId="a8">
    <w:name w:val="Balloon Text"/>
    <w:basedOn w:val="a"/>
    <w:link w:val="a9"/>
    <w:uiPriority w:val="99"/>
    <w:semiHidden/>
    <w:unhideWhenUsed/>
    <w:rsid w:val="00CA5D6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CA5D63"/>
    <w:rPr>
      <w:rFonts w:ascii="Segoe UI" w:hAnsi="Segoe UI" w:cs="Segoe UI"/>
      <w:sz w:val="18"/>
      <w:szCs w:val="18"/>
    </w:rPr>
  </w:style>
  <w:style w:type="character" w:customStyle="1" w:styleId="markedcontent">
    <w:name w:val="markedcontent"/>
    <w:basedOn w:val="a0"/>
    <w:rsid w:val="0030678A"/>
  </w:style>
  <w:style w:type="character" w:customStyle="1" w:styleId="30">
    <w:name w:val="Заголовок 3 Знак"/>
    <w:basedOn w:val="a0"/>
    <w:link w:val="3"/>
    <w:uiPriority w:val="9"/>
    <w:rsid w:val="00613F43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a">
    <w:name w:val="List Paragraph"/>
    <w:basedOn w:val="a"/>
    <w:uiPriority w:val="34"/>
    <w:qFormat/>
    <w:rsid w:val="000C3476"/>
    <w:pPr>
      <w:ind w:left="720"/>
      <w:contextualSpacing/>
    </w:pPr>
  </w:style>
  <w:style w:type="table" w:styleId="ab">
    <w:name w:val="Table Grid"/>
    <w:basedOn w:val="a1"/>
    <w:uiPriority w:val="39"/>
    <w:rsid w:val="006E100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51223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042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531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478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445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391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037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558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341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1015</Words>
  <Characters>5790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1111</cp:lastModifiedBy>
  <cp:revision>4</cp:revision>
  <cp:lastPrinted>2023-08-29T05:36:00Z</cp:lastPrinted>
  <dcterms:created xsi:type="dcterms:W3CDTF">2023-09-03T06:26:00Z</dcterms:created>
  <dcterms:modified xsi:type="dcterms:W3CDTF">2023-09-04T04:47:00Z</dcterms:modified>
</cp:coreProperties>
</file>